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4C0" w:rsidRPr="0005741A" w:rsidRDefault="008554C0" w:rsidP="008554C0">
      <w:pPr>
        <w:jc w:val="center"/>
        <w:rPr>
          <w:rFonts w:ascii="Arial" w:hAnsi="Arial" w:cs="Arial"/>
          <w:color w:val="000000"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  <w:u w:val="single"/>
        </w:rPr>
        <w:t>ATA Nº 208</w:t>
      </w:r>
      <w:r w:rsidR="00917104">
        <w:rPr>
          <w:rFonts w:ascii="Arial" w:hAnsi="Arial" w:cs="Arial"/>
          <w:color w:val="000000"/>
          <w:sz w:val="24"/>
          <w:szCs w:val="24"/>
          <w:u w:val="single"/>
        </w:rPr>
        <w:t>/2016</w:t>
      </w:r>
    </w:p>
    <w:p w:rsidR="0051230C" w:rsidRPr="008554C0" w:rsidRDefault="00F36721" w:rsidP="008554C0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Aos dois dias do mês de março de dois mil e dezesseis, reuniram-se na sede da CDL</w:t>
      </w:r>
      <w:r w:rsidR="00C5153F" w:rsidRPr="004A442A">
        <w:rPr>
          <w:rFonts w:ascii="Arial" w:hAnsi="Arial" w:cs="Arial"/>
          <w:color w:val="000000"/>
          <w:sz w:val="24"/>
          <w:szCs w:val="24"/>
        </w:rPr>
        <w:t xml:space="preserve"> – Rua </w:t>
      </w:r>
      <w:r>
        <w:rPr>
          <w:rFonts w:ascii="Arial" w:hAnsi="Arial" w:cs="Arial"/>
          <w:color w:val="000000"/>
          <w:sz w:val="24"/>
          <w:szCs w:val="24"/>
        </w:rPr>
        <w:t>Senhor do Passos</w:t>
      </w:r>
      <w:r w:rsidR="00C5153F" w:rsidRPr="004A442A"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>235 - auditório, 1</w:t>
      </w:r>
      <w:r w:rsidR="00C5153F" w:rsidRPr="004A442A">
        <w:rPr>
          <w:rFonts w:ascii="Arial" w:hAnsi="Arial" w:cs="Arial"/>
          <w:color w:val="000000"/>
          <w:sz w:val="24"/>
          <w:szCs w:val="24"/>
        </w:rPr>
        <w:t xml:space="preserve">º andar, a Comissão Municipal de Emprego de Porto Alegre – CME/POA, constituída pelo Decreto Municipal nº 17.390, de 18 de outubro de 2011, cuja composição é tripartite e paritária, com representantes do Governo, dos Empresários e dos Trabalhadores, de acordo com as normas estabelecidas na Resolução nº 80 do CODEFAT (Conselho Deliberativo do Fundo de Amparo ao Trabalhador), de 18 de abril de 1995, e suas alterações. </w:t>
      </w:r>
      <w:r w:rsidR="00C5153F" w:rsidRPr="003A08C6">
        <w:rPr>
          <w:rFonts w:ascii="Arial" w:hAnsi="Arial" w:cs="Arial"/>
          <w:color w:val="000000"/>
          <w:sz w:val="24"/>
          <w:szCs w:val="24"/>
        </w:rPr>
        <w:t xml:space="preserve">Estiveram presentes na reunião os seguintes representantes e convidados: </w:t>
      </w:r>
      <w:r w:rsidR="00C5153F" w:rsidRPr="005432AE">
        <w:rPr>
          <w:rFonts w:ascii="Arial" w:hAnsi="Arial" w:cs="Arial"/>
          <w:color w:val="000000"/>
          <w:sz w:val="24"/>
          <w:szCs w:val="24"/>
        </w:rPr>
        <w:t>Airton Luiz Braga Moraes (SMTE),</w:t>
      </w:r>
      <w:r w:rsidR="00C5153F" w:rsidRPr="003A08C6">
        <w:rPr>
          <w:rFonts w:ascii="Arial" w:hAnsi="Arial" w:cs="Arial"/>
          <w:color w:val="000000"/>
          <w:sz w:val="24"/>
          <w:szCs w:val="24"/>
        </w:rPr>
        <w:t xml:space="preserve"> Alexandre Dutra (SENAI-RS), Ângela Oetinger (SINE/SMTE), Bonifácio de </w:t>
      </w:r>
      <w:proofErr w:type="spellStart"/>
      <w:r w:rsidR="00C5153F" w:rsidRPr="003A08C6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="00C5153F" w:rsidRPr="003A08C6">
        <w:rPr>
          <w:rFonts w:ascii="Arial" w:hAnsi="Arial" w:cs="Arial"/>
          <w:color w:val="000000"/>
          <w:sz w:val="24"/>
          <w:szCs w:val="24"/>
        </w:rPr>
        <w:t xml:space="preserve"> (SINDAERGS), </w:t>
      </w:r>
      <w:r w:rsidR="003A08C6">
        <w:rPr>
          <w:rFonts w:ascii="Arial" w:hAnsi="Arial" w:cs="Arial"/>
          <w:color w:val="000000"/>
          <w:sz w:val="24"/>
          <w:szCs w:val="24"/>
        </w:rPr>
        <w:t xml:space="preserve">Carlos Eduardo Macedo (SMPEO), </w:t>
      </w:r>
      <w:r w:rsidR="00C5153F" w:rsidRPr="003A08C6">
        <w:rPr>
          <w:rFonts w:ascii="Arial" w:hAnsi="Arial" w:cs="Arial"/>
          <w:color w:val="000000"/>
          <w:sz w:val="24"/>
          <w:szCs w:val="24"/>
        </w:rPr>
        <w:t>Flávia Pereira da Silva (</w:t>
      </w:r>
      <w:r w:rsidR="00C5153F" w:rsidRPr="00543E13">
        <w:rPr>
          <w:rFonts w:ascii="Arial" w:hAnsi="Arial" w:cs="Arial"/>
          <w:color w:val="000000"/>
          <w:sz w:val="24"/>
          <w:szCs w:val="24"/>
        </w:rPr>
        <w:t>SMTE)</w:t>
      </w:r>
      <w:r w:rsidR="00543E13" w:rsidRPr="00543E13">
        <w:rPr>
          <w:rFonts w:ascii="Arial" w:hAnsi="Arial" w:cs="Arial"/>
          <w:color w:val="000000"/>
          <w:sz w:val="24"/>
          <w:szCs w:val="24"/>
        </w:rPr>
        <w:t xml:space="preserve">, </w:t>
      </w:r>
      <w:r w:rsidR="00A93802" w:rsidRPr="00543E13">
        <w:rPr>
          <w:rFonts w:ascii="Arial" w:hAnsi="Arial" w:cs="Arial"/>
          <w:color w:val="000000"/>
          <w:sz w:val="24"/>
          <w:szCs w:val="24"/>
        </w:rPr>
        <w:t>Gladis</w:t>
      </w:r>
      <w:r w:rsidR="00A93802">
        <w:rPr>
          <w:rFonts w:ascii="Arial" w:hAnsi="Arial" w:cs="Arial"/>
          <w:color w:val="000000"/>
          <w:sz w:val="24"/>
          <w:szCs w:val="24"/>
        </w:rPr>
        <w:t xml:space="preserve"> Ibarra (SMTE), </w:t>
      </w:r>
      <w:r w:rsidR="00C5153F" w:rsidRPr="003A08C6">
        <w:rPr>
          <w:rFonts w:ascii="Arial" w:hAnsi="Arial" w:cs="Arial"/>
          <w:color w:val="000000"/>
          <w:sz w:val="24"/>
          <w:szCs w:val="24"/>
        </w:rPr>
        <w:t xml:space="preserve">Ione Beatriz </w:t>
      </w:r>
      <w:proofErr w:type="spellStart"/>
      <w:r w:rsidR="00C5153F" w:rsidRPr="003A08C6">
        <w:rPr>
          <w:rFonts w:ascii="Arial" w:hAnsi="Arial" w:cs="Arial"/>
          <w:color w:val="000000"/>
          <w:sz w:val="24"/>
          <w:szCs w:val="24"/>
        </w:rPr>
        <w:t>Ribarczki</w:t>
      </w:r>
      <w:proofErr w:type="spellEnd"/>
      <w:r w:rsidR="00C5153F" w:rsidRPr="003A08C6">
        <w:rPr>
          <w:rFonts w:ascii="Arial" w:hAnsi="Arial" w:cs="Arial"/>
          <w:color w:val="000000"/>
          <w:sz w:val="24"/>
          <w:szCs w:val="24"/>
        </w:rPr>
        <w:t xml:space="preserve"> (SETCERGS),</w:t>
      </w:r>
      <w:r w:rsidR="00A93802">
        <w:rPr>
          <w:rFonts w:ascii="Arial" w:hAnsi="Arial" w:cs="Arial"/>
          <w:color w:val="000000"/>
          <w:sz w:val="24"/>
          <w:szCs w:val="24"/>
        </w:rPr>
        <w:t xml:space="preserve"> João Paulo de Andrade Cunha (SMJ)</w:t>
      </w:r>
      <w:r w:rsidR="00E72A41">
        <w:rPr>
          <w:rFonts w:ascii="Arial" w:hAnsi="Arial" w:cs="Arial"/>
          <w:color w:val="000000"/>
          <w:sz w:val="24"/>
          <w:szCs w:val="24"/>
        </w:rPr>
        <w:t xml:space="preserve">, </w:t>
      </w:r>
      <w:r w:rsidR="00A93802">
        <w:rPr>
          <w:rFonts w:ascii="Arial" w:hAnsi="Arial" w:cs="Arial"/>
          <w:color w:val="000000"/>
          <w:sz w:val="24"/>
          <w:szCs w:val="24"/>
        </w:rPr>
        <w:t xml:space="preserve">Leandro Alécio Kuhn dos Santos (SINDEC), </w:t>
      </w:r>
      <w:r w:rsidR="00C5153F" w:rsidRPr="003A08C6">
        <w:rPr>
          <w:rFonts w:ascii="Arial" w:hAnsi="Arial" w:cs="Arial"/>
          <w:color w:val="000000"/>
          <w:sz w:val="24"/>
          <w:szCs w:val="24"/>
        </w:rPr>
        <w:t xml:space="preserve">Leandro de Azevedo Milani (SINDAERGS), </w:t>
      </w:r>
      <w:r w:rsidR="00543E13">
        <w:rPr>
          <w:rFonts w:ascii="Arial" w:hAnsi="Arial" w:cs="Arial"/>
          <w:color w:val="000000"/>
          <w:sz w:val="24"/>
          <w:szCs w:val="24"/>
        </w:rPr>
        <w:t>Lucas Paim Reis (SMTE),</w:t>
      </w:r>
      <w:r w:rsidR="00E72A41">
        <w:rPr>
          <w:rFonts w:ascii="Arial" w:hAnsi="Arial" w:cs="Arial"/>
          <w:color w:val="000000"/>
          <w:sz w:val="24"/>
          <w:szCs w:val="24"/>
        </w:rPr>
        <w:t xml:space="preserve"> </w:t>
      </w:r>
      <w:r w:rsidR="00C5153F" w:rsidRPr="00972896">
        <w:rPr>
          <w:rFonts w:ascii="Arial" w:hAnsi="Arial" w:cs="Arial"/>
          <w:color w:val="000000"/>
          <w:sz w:val="24"/>
          <w:szCs w:val="24"/>
        </w:rPr>
        <w:t xml:space="preserve">Luiza Neves (SMTE), </w:t>
      </w:r>
      <w:r w:rsidR="00972896">
        <w:rPr>
          <w:rFonts w:ascii="Arial" w:hAnsi="Arial" w:cs="Arial"/>
          <w:color w:val="000000"/>
          <w:sz w:val="24"/>
          <w:szCs w:val="24"/>
        </w:rPr>
        <w:t xml:space="preserve">Marco Antônio </w:t>
      </w:r>
      <w:proofErr w:type="spellStart"/>
      <w:r w:rsidR="00972896">
        <w:rPr>
          <w:rFonts w:ascii="Arial" w:hAnsi="Arial" w:cs="Arial"/>
          <w:color w:val="000000"/>
          <w:sz w:val="24"/>
          <w:szCs w:val="24"/>
        </w:rPr>
        <w:t>Hochscheit</w:t>
      </w:r>
      <w:proofErr w:type="spellEnd"/>
      <w:r w:rsidR="00972896">
        <w:rPr>
          <w:rFonts w:ascii="Arial" w:hAnsi="Arial" w:cs="Arial"/>
          <w:color w:val="000000"/>
          <w:sz w:val="24"/>
          <w:szCs w:val="24"/>
        </w:rPr>
        <w:t xml:space="preserve"> (SENALBA/RS), </w:t>
      </w:r>
      <w:r w:rsidR="00C5153F" w:rsidRPr="005432AE">
        <w:rPr>
          <w:rFonts w:ascii="Arial" w:hAnsi="Arial" w:cs="Arial"/>
          <w:color w:val="000000"/>
          <w:sz w:val="24"/>
          <w:szCs w:val="24"/>
        </w:rPr>
        <w:t>Maria Isabel Oliveira Vieir</w:t>
      </w:r>
      <w:r w:rsidR="00543E13">
        <w:rPr>
          <w:rFonts w:ascii="Arial" w:hAnsi="Arial" w:cs="Arial"/>
          <w:color w:val="000000"/>
          <w:sz w:val="24"/>
          <w:szCs w:val="24"/>
        </w:rPr>
        <w:t>a (SMTE</w:t>
      </w:r>
      <w:r w:rsidR="00543E13" w:rsidRPr="00E318E6">
        <w:rPr>
          <w:rFonts w:ascii="Arial" w:hAnsi="Arial" w:cs="Arial"/>
          <w:color w:val="000000"/>
          <w:sz w:val="24"/>
          <w:szCs w:val="24"/>
        </w:rPr>
        <w:t>),</w:t>
      </w:r>
      <w:r w:rsidR="00C5153F" w:rsidRPr="00E318E6">
        <w:rPr>
          <w:rFonts w:ascii="Arial" w:hAnsi="Arial" w:cs="Arial"/>
          <w:color w:val="000000"/>
          <w:sz w:val="24"/>
          <w:szCs w:val="24"/>
        </w:rPr>
        <w:t xml:space="preserve"> Paulo </w:t>
      </w:r>
      <w:proofErr w:type="spellStart"/>
      <w:r w:rsidR="00C5153F" w:rsidRPr="00E318E6">
        <w:rPr>
          <w:rFonts w:ascii="Arial" w:hAnsi="Arial" w:cs="Arial"/>
          <w:color w:val="000000"/>
          <w:sz w:val="24"/>
          <w:szCs w:val="24"/>
        </w:rPr>
        <w:t>Presser</w:t>
      </w:r>
      <w:proofErr w:type="spellEnd"/>
      <w:r w:rsidR="00C5153F" w:rsidRPr="00E318E6">
        <w:rPr>
          <w:rFonts w:ascii="Arial" w:hAnsi="Arial" w:cs="Arial"/>
          <w:color w:val="000000"/>
          <w:sz w:val="24"/>
          <w:szCs w:val="24"/>
        </w:rPr>
        <w:t xml:space="preserve"> (SENAC</w:t>
      </w:r>
      <w:r w:rsidR="009F7B8F">
        <w:rPr>
          <w:rFonts w:ascii="Arial" w:hAnsi="Arial" w:cs="Arial"/>
          <w:color w:val="000000"/>
          <w:sz w:val="24"/>
          <w:szCs w:val="24"/>
        </w:rPr>
        <w:t>/RS),</w:t>
      </w:r>
      <w:r w:rsidR="00D271ED">
        <w:rPr>
          <w:rFonts w:ascii="Arial" w:hAnsi="Arial" w:cs="Arial"/>
          <w:color w:val="000000"/>
          <w:sz w:val="24"/>
          <w:szCs w:val="24"/>
        </w:rPr>
        <w:t xml:space="preserve"> </w:t>
      </w:r>
      <w:r w:rsidR="00C5153F" w:rsidRPr="005432AE">
        <w:rPr>
          <w:rFonts w:ascii="Arial" w:hAnsi="Arial" w:cs="Arial"/>
          <w:color w:val="000000"/>
          <w:sz w:val="24"/>
          <w:szCs w:val="24"/>
        </w:rPr>
        <w:t xml:space="preserve">Sabrina </w:t>
      </w:r>
      <w:proofErr w:type="spellStart"/>
      <w:r w:rsidR="00C5153F" w:rsidRPr="005432AE">
        <w:rPr>
          <w:rFonts w:ascii="Arial" w:hAnsi="Arial" w:cs="Arial"/>
          <w:color w:val="000000"/>
          <w:sz w:val="24"/>
          <w:szCs w:val="24"/>
        </w:rPr>
        <w:t>Sutério</w:t>
      </w:r>
      <w:proofErr w:type="spellEnd"/>
      <w:r w:rsidR="00C5153F" w:rsidRPr="005432A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5153F" w:rsidRPr="005432AE">
        <w:rPr>
          <w:rFonts w:ascii="Arial" w:hAnsi="Arial" w:cs="Arial"/>
          <w:color w:val="000000"/>
          <w:sz w:val="24"/>
          <w:szCs w:val="24"/>
        </w:rPr>
        <w:t>Pavani</w:t>
      </w:r>
      <w:proofErr w:type="spellEnd"/>
      <w:r w:rsidR="00C5153F" w:rsidRPr="005432AE">
        <w:rPr>
          <w:rFonts w:ascii="Arial" w:hAnsi="Arial" w:cs="Arial"/>
          <w:color w:val="000000"/>
          <w:sz w:val="24"/>
          <w:szCs w:val="24"/>
        </w:rPr>
        <w:t xml:space="preserve"> (SEMAPI), Sergio </w:t>
      </w:r>
      <w:proofErr w:type="spellStart"/>
      <w:r w:rsidR="00C5153F" w:rsidRPr="005432AE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="00C5153F" w:rsidRPr="005432AE">
        <w:rPr>
          <w:rFonts w:ascii="Arial" w:hAnsi="Arial" w:cs="Arial"/>
          <w:color w:val="000000"/>
          <w:sz w:val="24"/>
          <w:szCs w:val="24"/>
        </w:rPr>
        <w:t xml:space="preserve"> (SINDILOJAS/POA), Sophie </w:t>
      </w:r>
      <w:proofErr w:type="spellStart"/>
      <w:r w:rsidR="00C5153F" w:rsidRPr="005432AE">
        <w:rPr>
          <w:rFonts w:ascii="Arial" w:hAnsi="Arial" w:cs="Arial"/>
          <w:color w:val="000000"/>
          <w:sz w:val="24"/>
          <w:szCs w:val="24"/>
        </w:rPr>
        <w:t>Schell</w:t>
      </w:r>
      <w:proofErr w:type="spellEnd"/>
      <w:r w:rsidR="00C5153F" w:rsidRPr="005432AE">
        <w:rPr>
          <w:rFonts w:ascii="Arial" w:hAnsi="Arial" w:cs="Arial"/>
          <w:color w:val="000000"/>
          <w:sz w:val="24"/>
          <w:szCs w:val="24"/>
        </w:rPr>
        <w:t xml:space="preserve"> (SMTE), Veridiana de Oliveira da Costa (SINE/SMTE</w:t>
      </w:r>
      <w:r w:rsidR="00C5153F" w:rsidRPr="009B652E">
        <w:rPr>
          <w:rFonts w:ascii="Arial" w:hAnsi="Arial" w:cs="Arial"/>
          <w:color w:val="000000"/>
          <w:sz w:val="24"/>
          <w:szCs w:val="24"/>
        </w:rPr>
        <w:t xml:space="preserve">). O presidente </w:t>
      </w:r>
      <w:r w:rsidR="009B652E" w:rsidRPr="005432AE">
        <w:rPr>
          <w:rFonts w:ascii="Arial" w:hAnsi="Arial" w:cs="Arial"/>
          <w:color w:val="000000"/>
          <w:sz w:val="24"/>
          <w:szCs w:val="24"/>
        </w:rPr>
        <w:t xml:space="preserve">Sergio </w:t>
      </w:r>
      <w:proofErr w:type="spellStart"/>
      <w:r w:rsidR="009B652E" w:rsidRPr="005432AE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="009B652E" w:rsidRPr="005432AE">
        <w:rPr>
          <w:rFonts w:ascii="Arial" w:hAnsi="Arial" w:cs="Arial"/>
          <w:color w:val="000000"/>
          <w:sz w:val="24"/>
          <w:szCs w:val="24"/>
        </w:rPr>
        <w:t xml:space="preserve"> (SINDILOJAS/POA</w:t>
      </w:r>
      <w:r w:rsidR="009B652E" w:rsidRPr="009B652E">
        <w:rPr>
          <w:rFonts w:ascii="Arial" w:hAnsi="Arial" w:cs="Arial"/>
          <w:color w:val="000000"/>
          <w:sz w:val="24"/>
          <w:szCs w:val="24"/>
        </w:rPr>
        <w:t>)</w:t>
      </w:r>
      <w:r w:rsidR="00C5153F" w:rsidRPr="009B652E">
        <w:rPr>
          <w:rFonts w:ascii="Arial" w:hAnsi="Arial" w:cs="Arial"/>
          <w:color w:val="000000"/>
          <w:sz w:val="24"/>
          <w:szCs w:val="24"/>
        </w:rPr>
        <w:t xml:space="preserve"> iniciou os trabalhos propondo a seguinte pauta: </w:t>
      </w:r>
      <w:r w:rsidR="008554C0" w:rsidRPr="00F243F0">
        <w:rPr>
          <w:rFonts w:ascii="Arial" w:hAnsi="Arial" w:cs="Arial"/>
          <w:b/>
          <w:color w:val="000000"/>
          <w:sz w:val="24"/>
          <w:szCs w:val="24"/>
        </w:rPr>
        <w:t xml:space="preserve">1. Abertura; 2. </w:t>
      </w:r>
      <w:r w:rsidR="006E6DF7" w:rsidRPr="00F243F0">
        <w:rPr>
          <w:rFonts w:ascii="Arial" w:hAnsi="Arial" w:cs="Arial"/>
          <w:b/>
          <w:color w:val="000000"/>
          <w:sz w:val="24"/>
          <w:szCs w:val="24"/>
        </w:rPr>
        <w:t>Apreciação da ata de 02/03/2016</w:t>
      </w:r>
      <w:r w:rsidR="008554C0" w:rsidRPr="00F243F0">
        <w:rPr>
          <w:rFonts w:ascii="Arial" w:hAnsi="Arial" w:cs="Arial"/>
          <w:b/>
          <w:color w:val="000000"/>
          <w:sz w:val="24"/>
          <w:szCs w:val="24"/>
        </w:rPr>
        <w:t xml:space="preserve">; 3. Informes da CME/POA; 4. </w:t>
      </w:r>
      <w:r w:rsidR="006E6DF7" w:rsidRPr="00F243F0">
        <w:rPr>
          <w:rFonts w:ascii="Arial" w:hAnsi="Arial" w:cs="Arial"/>
          <w:b/>
          <w:color w:val="000000"/>
          <w:sz w:val="24"/>
          <w:szCs w:val="24"/>
        </w:rPr>
        <w:t>Eleição da Comissão Municipal de Emprego 2016</w:t>
      </w:r>
      <w:r w:rsidR="008554C0" w:rsidRPr="00F243F0">
        <w:rPr>
          <w:rFonts w:ascii="Arial" w:hAnsi="Arial" w:cs="Arial"/>
          <w:b/>
          <w:color w:val="000000"/>
          <w:sz w:val="24"/>
          <w:szCs w:val="24"/>
        </w:rPr>
        <w:t xml:space="preserve">; 5. </w:t>
      </w:r>
      <w:r w:rsidR="006E6DF7" w:rsidRPr="00F243F0">
        <w:rPr>
          <w:rFonts w:ascii="Arial" w:hAnsi="Arial" w:cs="Arial"/>
          <w:b/>
          <w:color w:val="000000"/>
          <w:sz w:val="24"/>
          <w:szCs w:val="24"/>
        </w:rPr>
        <w:t xml:space="preserve">Escolha da comissão dos agraciados a receber a medalha </w:t>
      </w:r>
      <w:proofErr w:type="spellStart"/>
      <w:r w:rsidR="006E6DF7" w:rsidRPr="00F243F0">
        <w:rPr>
          <w:rFonts w:ascii="Arial" w:hAnsi="Arial" w:cs="Arial"/>
          <w:b/>
          <w:color w:val="000000"/>
          <w:sz w:val="24"/>
          <w:szCs w:val="24"/>
        </w:rPr>
        <w:t>Floriceno</w:t>
      </w:r>
      <w:proofErr w:type="spellEnd"/>
      <w:r w:rsidR="006E6DF7" w:rsidRPr="00F243F0">
        <w:rPr>
          <w:rFonts w:ascii="Arial" w:hAnsi="Arial" w:cs="Arial"/>
          <w:b/>
          <w:color w:val="000000"/>
          <w:sz w:val="24"/>
          <w:szCs w:val="24"/>
        </w:rPr>
        <w:t xml:space="preserve"> Paixão; 6. Assuntos Gerais; 7</w:t>
      </w:r>
      <w:r w:rsidR="008554C0" w:rsidRPr="00F243F0">
        <w:rPr>
          <w:rFonts w:ascii="Arial" w:hAnsi="Arial" w:cs="Arial"/>
          <w:b/>
          <w:color w:val="000000"/>
          <w:sz w:val="24"/>
          <w:szCs w:val="24"/>
        </w:rPr>
        <w:t>. Encerramento</w:t>
      </w:r>
      <w:r w:rsidR="008554C0" w:rsidRPr="006D6A8F">
        <w:rPr>
          <w:rFonts w:ascii="Arial" w:hAnsi="Arial" w:cs="Arial"/>
          <w:color w:val="000000"/>
          <w:sz w:val="24"/>
          <w:szCs w:val="24"/>
        </w:rPr>
        <w:t xml:space="preserve">, </w:t>
      </w:r>
      <w:r w:rsidR="009B13F6">
        <w:rPr>
          <w:rFonts w:ascii="Arial" w:hAnsi="Arial" w:cs="Arial"/>
          <w:color w:val="000000"/>
          <w:sz w:val="24"/>
          <w:szCs w:val="24"/>
        </w:rPr>
        <w:t xml:space="preserve">que foi </w:t>
      </w:r>
      <w:r w:rsidR="006D6A8F" w:rsidRPr="006D6A8F">
        <w:rPr>
          <w:rFonts w:ascii="Arial" w:hAnsi="Arial" w:cs="Arial"/>
          <w:color w:val="000000"/>
          <w:sz w:val="24"/>
          <w:szCs w:val="24"/>
        </w:rPr>
        <w:t xml:space="preserve">aprovada pelos presentes. </w:t>
      </w:r>
      <w:r w:rsidR="006D6A8F">
        <w:rPr>
          <w:rFonts w:ascii="Arial" w:hAnsi="Arial" w:cs="Arial"/>
          <w:color w:val="000000"/>
          <w:sz w:val="24"/>
          <w:szCs w:val="24"/>
        </w:rPr>
        <w:t xml:space="preserve">1 – O presidente </w:t>
      </w:r>
      <w:r w:rsidR="009B13F6">
        <w:rPr>
          <w:rFonts w:ascii="Arial" w:hAnsi="Arial" w:cs="Arial"/>
          <w:color w:val="000000"/>
          <w:sz w:val="24"/>
          <w:szCs w:val="24"/>
        </w:rPr>
        <w:t xml:space="preserve">Sergio </w:t>
      </w:r>
      <w:proofErr w:type="spellStart"/>
      <w:r w:rsidR="009B13F6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="009B13F6">
        <w:rPr>
          <w:rFonts w:ascii="Arial" w:hAnsi="Arial" w:cs="Arial"/>
          <w:color w:val="000000"/>
          <w:sz w:val="24"/>
          <w:szCs w:val="24"/>
        </w:rPr>
        <w:t xml:space="preserve"> </w:t>
      </w:r>
      <w:r w:rsidR="006D6A8F" w:rsidRPr="005432AE">
        <w:rPr>
          <w:rFonts w:ascii="Arial" w:hAnsi="Arial" w:cs="Arial"/>
          <w:color w:val="000000"/>
          <w:sz w:val="24"/>
          <w:szCs w:val="24"/>
        </w:rPr>
        <w:t>(SINDILOJAS/POA</w:t>
      </w:r>
      <w:r w:rsidR="006D6A8F" w:rsidRPr="009B652E">
        <w:rPr>
          <w:rFonts w:ascii="Arial" w:hAnsi="Arial" w:cs="Arial"/>
          <w:color w:val="000000"/>
          <w:sz w:val="24"/>
          <w:szCs w:val="24"/>
        </w:rPr>
        <w:t>)</w:t>
      </w:r>
      <w:r w:rsidR="006D6A8F">
        <w:rPr>
          <w:rFonts w:ascii="Arial" w:hAnsi="Arial" w:cs="Arial"/>
          <w:color w:val="000000"/>
          <w:sz w:val="24"/>
          <w:szCs w:val="24"/>
        </w:rPr>
        <w:t xml:space="preserve"> agradece a presença de todos e inicia a reunião. 2 </w:t>
      </w:r>
      <w:r w:rsidR="006D6A8F" w:rsidRPr="006D6A8F">
        <w:rPr>
          <w:rFonts w:ascii="Arial" w:hAnsi="Arial" w:cs="Arial"/>
          <w:color w:val="000000"/>
          <w:sz w:val="24"/>
          <w:szCs w:val="24"/>
        </w:rPr>
        <w:t xml:space="preserve">- </w:t>
      </w:r>
      <w:r w:rsidR="00302797" w:rsidRPr="006D6A8F">
        <w:rPr>
          <w:rFonts w:ascii="Arial" w:hAnsi="Arial" w:cs="Arial"/>
          <w:color w:val="000000"/>
          <w:sz w:val="24"/>
          <w:szCs w:val="24"/>
        </w:rPr>
        <w:t xml:space="preserve">Ata aprovada. </w:t>
      </w:r>
      <w:r w:rsidR="009B13F6">
        <w:rPr>
          <w:rFonts w:ascii="Arial" w:hAnsi="Arial" w:cs="Arial"/>
          <w:color w:val="000000"/>
          <w:sz w:val="24"/>
          <w:szCs w:val="24"/>
        </w:rPr>
        <w:t>4 –</w:t>
      </w:r>
      <w:r w:rsidR="00302797" w:rsidRPr="00992958">
        <w:rPr>
          <w:rFonts w:ascii="Arial" w:hAnsi="Arial" w:cs="Arial"/>
          <w:color w:val="000000"/>
          <w:sz w:val="24"/>
          <w:szCs w:val="24"/>
        </w:rPr>
        <w:t xml:space="preserve"> </w:t>
      </w:r>
      <w:r w:rsidR="00992958" w:rsidRPr="00992958">
        <w:rPr>
          <w:rFonts w:ascii="Arial" w:hAnsi="Arial" w:cs="Arial"/>
          <w:color w:val="000000"/>
          <w:sz w:val="24"/>
          <w:szCs w:val="24"/>
        </w:rPr>
        <w:t xml:space="preserve">A </w:t>
      </w:r>
      <w:r w:rsidR="00302797" w:rsidRPr="00992958">
        <w:rPr>
          <w:rFonts w:ascii="Arial" w:hAnsi="Arial" w:cs="Arial"/>
          <w:color w:val="000000"/>
          <w:sz w:val="24"/>
          <w:szCs w:val="24"/>
        </w:rPr>
        <w:t>Secretária</w:t>
      </w:r>
      <w:r w:rsidR="00992958" w:rsidRPr="00992958">
        <w:rPr>
          <w:rFonts w:ascii="Arial" w:hAnsi="Arial" w:cs="Arial"/>
          <w:color w:val="000000"/>
          <w:sz w:val="24"/>
          <w:szCs w:val="24"/>
        </w:rPr>
        <w:t xml:space="preserve"> Luiza Neves (SMTE)</w:t>
      </w:r>
      <w:r w:rsidR="00302797" w:rsidRPr="00992958">
        <w:rPr>
          <w:rFonts w:ascii="Arial" w:hAnsi="Arial" w:cs="Arial"/>
          <w:color w:val="000000"/>
          <w:sz w:val="24"/>
          <w:szCs w:val="24"/>
        </w:rPr>
        <w:t xml:space="preserve"> parabeniza </w:t>
      </w:r>
      <w:r w:rsidR="00992958" w:rsidRPr="00992958">
        <w:rPr>
          <w:rFonts w:ascii="Arial" w:hAnsi="Arial" w:cs="Arial"/>
          <w:color w:val="000000"/>
          <w:sz w:val="24"/>
          <w:szCs w:val="24"/>
        </w:rPr>
        <w:t xml:space="preserve">toda </w:t>
      </w:r>
      <w:r w:rsidR="00302797" w:rsidRPr="00992958">
        <w:rPr>
          <w:rFonts w:ascii="Arial" w:hAnsi="Arial" w:cs="Arial"/>
          <w:color w:val="000000"/>
          <w:sz w:val="24"/>
          <w:szCs w:val="24"/>
        </w:rPr>
        <w:t xml:space="preserve">a equipe </w:t>
      </w:r>
      <w:r w:rsidR="00992958" w:rsidRPr="00992958">
        <w:rPr>
          <w:rFonts w:ascii="Arial" w:hAnsi="Arial" w:cs="Arial"/>
          <w:color w:val="000000"/>
          <w:sz w:val="24"/>
          <w:szCs w:val="24"/>
        </w:rPr>
        <w:t xml:space="preserve">da </w:t>
      </w:r>
      <w:r w:rsidR="00302797" w:rsidRPr="00992958">
        <w:rPr>
          <w:rFonts w:ascii="Arial" w:hAnsi="Arial" w:cs="Arial"/>
          <w:color w:val="000000"/>
          <w:sz w:val="24"/>
          <w:szCs w:val="24"/>
        </w:rPr>
        <w:t>S</w:t>
      </w:r>
      <w:r w:rsidR="00992958" w:rsidRPr="00992958">
        <w:rPr>
          <w:rFonts w:ascii="Arial" w:hAnsi="Arial" w:cs="Arial"/>
          <w:color w:val="000000"/>
          <w:sz w:val="24"/>
          <w:szCs w:val="24"/>
        </w:rPr>
        <w:t xml:space="preserve">ecretaria </w:t>
      </w:r>
      <w:r w:rsidR="00302797" w:rsidRPr="00992958">
        <w:rPr>
          <w:rFonts w:ascii="Arial" w:hAnsi="Arial" w:cs="Arial"/>
          <w:color w:val="000000"/>
          <w:sz w:val="24"/>
          <w:szCs w:val="24"/>
        </w:rPr>
        <w:t>M</w:t>
      </w:r>
      <w:r w:rsidR="00992958" w:rsidRPr="00992958">
        <w:rPr>
          <w:rFonts w:ascii="Arial" w:hAnsi="Arial" w:cs="Arial"/>
          <w:color w:val="000000"/>
          <w:sz w:val="24"/>
          <w:szCs w:val="24"/>
        </w:rPr>
        <w:t xml:space="preserve">unicipal do </w:t>
      </w:r>
      <w:r w:rsidR="00302797" w:rsidRPr="00992958">
        <w:rPr>
          <w:rFonts w:ascii="Arial" w:hAnsi="Arial" w:cs="Arial"/>
          <w:color w:val="000000"/>
          <w:sz w:val="24"/>
          <w:szCs w:val="24"/>
        </w:rPr>
        <w:t>T</w:t>
      </w:r>
      <w:r w:rsidR="00992958" w:rsidRPr="00992958">
        <w:rPr>
          <w:rFonts w:ascii="Arial" w:hAnsi="Arial" w:cs="Arial"/>
          <w:color w:val="000000"/>
          <w:sz w:val="24"/>
          <w:szCs w:val="24"/>
        </w:rPr>
        <w:t xml:space="preserve">rabalho e </w:t>
      </w:r>
      <w:r w:rsidR="00302797" w:rsidRPr="00992958">
        <w:rPr>
          <w:rFonts w:ascii="Arial" w:hAnsi="Arial" w:cs="Arial"/>
          <w:color w:val="000000"/>
          <w:sz w:val="24"/>
          <w:szCs w:val="24"/>
        </w:rPr>
        <w:t>E</w:t>
      </w:r>
      <w:r w:rsidR="00992958" w:rsidRPr="00992958">
        <w:rPr>
          <w:rFonts w:ascii="Arial" w:hAnsi="Arial" w:cs="Arial"/>
          <w:color w:val="000000"/>
          <w:sz w:val="24"/>
          <w:szCs w:val="24"/>
        </w:rPr>
        <w:t>mprego e</w:t>
      </w:r>
      <w:r w:rsidR="00302797" w:rsidRPr="00992958">
        <w:rPr>
          <w:rFonts w:ascii="Arial" w:hAnsi="Arial" w:cs="Arial"/>
          <w:color w:val="000000"/>
          <w:sz w:val="24"/>
          <w:szCs w:val="24"/>
        </w:rPr>
        <w:t xml:space="preserve"> dá posse à nova presidência da C</w:t>
      </w:r>
      <w:r w:rsidR="003420B8">
        <w:rPr>
          <w:rFonts w:ascii="Arial" w:hAnsi="Arial" w:cs="Arial"/>
          <w:color w:val="000000"/>
          <w:sz w:val="24"/>
          <w:szCs w:val="24"/>
        </w:rPr>
        <w:t xml:space="preserve">omissão </w:t>
      </w:r>
      <w:r w:rsidR="00302797" w:rsidRPr="00992958">
        <w:rPr>
          <w:rFonts w:ascii="Arial" w:hAnsi="Arial" w:cs="Arial"/>
          <w:color w:val="000000"/>
          <w:sz w:val="24"/>
          <w:szCs w:val="24"/>
        </w:rPr>
        <w:t>M</w:t>
      </w:r>
      <w:r w:rsidR="003420B8">
        <w:rPr>
          <w:rFonts w:ascii="Arial" w:hAnsi="Arial" w:cs="Arial"/>
          <w:color w:val="000000"/>
          <w:sz w:val="24"/>
          <w:szCs w:val="24"/>
        </w:rPr>
        <w:t xml:space="preserve">unicipal de </w:t>
      </w:r>
      <w:r w:rsidR="00302797" w:rsidRPr="00992958">
        <w:rPr>
          <w:rFonts w:ascii="Arial" w:hAnsi="Arial" w:cs="Arial"/>
          <w:color w:val="000000"/>
          <w:sz w:val="24"/>
          <w:szCs w:val="24"/>
        </w:rPr>
        <w:t>E</w:t>
      </w:r>
      <w:r w:rsidR="003420B8">
        <w:rPr>
          <w:rFonts w:ascii="Arial" w:hAnsi="Arial" w:cs="Arial"/>
          <w:color w:val="000000"/>
          <w:sz w:val="24"/>
          <w:szCs w:val="24"/>
        </w:rPr>
        <w:t>mprego</w:t>
      </w:r>
      <w:r w:rsidR="00F71223">
        <w:rPr>
          <w:rFonts w:ascii="Arial" w:hAnsi="Arial" w:cs="Arial"/>
          <w:color w:val="000000"/>
          <w:sz w:val="24"/>
          <w:szCs w:val="24"/>
        </w:rPr>
        <w:t xml:space="preserve"> (CME)</w:t>
      </w:r>
      <w:r w:rsidR="00302797" w:rsidRPr="00992958">
        <w:rPr>
          <w:rFonts w:ascii="Arial" w:hAnsi="Arial" w:cs="Arial"/>
          <w:color w:val="000000"/>
          <w:sz w:val="24"/>
          <w:szCs w:val="24"/>
        </w:rPr>
        <w:t>, Ângela</w:t>
      </w:r>
      <w:r w:rsidR="00992958" w:rsidRPr="00992958">
        <w:rPr>
          <w:rFonts w:ascii="Arial" w:hAnsi="Arial" w:cs="Arial"/>
          <w:color w:val="000000"/>
          <w:sz w:val="24"/>
          <w:szCs w:val="24"/>
        </w:rPr>
        <w:t xml:space="preserve"> Cristina de Souza Oetinger como presidente</w:t>
      </w:r>
      <w:r w:rsidR="00302797" w:rsidRPr="00992958">
        <w:rPr>
          <w:rFonts w:ascii="Arial" w:hAnsi="Arial" w:cs="Arial"/>
          <w:color w:val="000000"/>
          <w:sz w:val="24"/>
          <w:szCs w:val="24"/>
        </w:rPr>
        <w:t xml:space="preserve"> e Veridiana </w:t>
      </w:r>
      <w:r w:rsidR="00992958" w:rsidRPr="00992958">
        <w:rPr>
          <w:rFonts w:ascii="Arial" w:hAnsi="Arial" w:cs="Arial"/>
          <w:color w:val="000000"/>
          <w:sz w:val="24"/>
          <w:szCs w:val="24"/>
        </w:rPr>
        <w:t xml:space="preserve">de Oliveira </w:t>
      </w:r>
      <w:r w:rsidR="00302797" w:rsidRPr="00992958">
        <w:rPr>
          <w:rFonts w:ascii="Arial" w:hAnsi="Arial" w:cs="Arial"/>
          <w:color w:val="000000"/>
          <w:sz w:val="24"/>
          <w:szCs w:val="24"/>
        </w:rPr>
        <w:t xml:space="preserve">da Costa </w:t>
      </w:r>
      <w:r w:rsidR="00992958" w:rsidRPr="00992958">
        <w:rPr>
          <w:rFonts w:ascii="Arial" w:hAnsi="Arial" w:cs="Arial"/>
          <w:color w:val="000000"/>
          <w:sz w:val="24"/>
          <w:szCs w:val="24"/>
        </w:rPr>
        <w:t xml:space="preserve">como vice-presidente, </w:t>
      </w:r>
      <w:r w:rsidR="007844A7">
        <w:rPr>
          <w:rFonts w:ascii="Arial" w:hAnsi="Arial" w:cs="Arial"/>
          <w:color w:val="000000"/>
          <w:sz w:val="24"/>
          <w:szCs w:val="24"/>
        </w:rPr>
        <w:t>ambas já</w:t>
      </w:r>
      <w:r w:rsidR="00992958" w:rsidRPr="00992958">
        <w:rPr>
          <w:rFonts w:ascii="Arial" w:hAnsi="Arial" w:cs="Arial"/>
          <w:color w:val="000000"/>
          <w:sz w:val="24"/>
          <w:szCs w:val="24"/>
        </w:rPr>
        <w:t xml:space="preserve"> servidoras</w:t>
      </w:r>
      <w:r w:rsidR="00282435">
        <w:rPr>
          <w:rFonts w:ascii="Arial" w:hAnsi="Arial" w:cs="Arial"/>
          <w:color w:val="000000"/>
          <w:sz w:val="24"/>
          <w:szCs w:val="24"/>
        </w:rPr>
        <w:t xml:space="preserve"> públicas</w:t>
      </w:r>
      <w:r w:rsidR="00992958" w:rsidRPr="00992958">
        <w:rPr>
          <w:rFonts w:ascii="Arial" w:hAnsi="Arial" w:cs="Arial"/>
          <w:color w:val="000000"/>
          <w:sz w:val="24"/>
          <w:szCs w:val="24"/>
        </w:rPr>
        <w:t xml:space="preserve"> da SMTE</w:t>
      </w:r>
      <w:r w:rsidR="00302797" w:rsidRPr="00992958">
        <w:rPr>
          <w:rFonts w:ascii="Arial" w:hAnsi="Arial" w:cs="Arial"/>
          <w:color w:val="000000"/>
          <w:sz w:val="24"/>
          <w:szCs w:val="24"/>
        </w:rPr>
        <w:t xml:space="preserve">. </w:t>
      </w:r>
      <w:r w:rsidR="00BF2D85">
        <w:rPr>
          <w:rFonts w:ascii="Arial" w:hAnsi="Arial" w:cs="Arial"/>
          <w:color w:val="000000"/>
          <w:sz w:val="24"/>
          <w:szCs w:val="24"/>
        </w:rPr>
        <w:t xml:space="preserve">A nova presidente da CME agradece a escolha da secretária Luiza Neves (SMTE) e diz estar muito emocionada por essa indicação. Afirma </w:t>
      </w:r>
      <w:r w:rsidR="00A63888">
        <w:rPr>
          <w:rFonts w:ascii="Arial" w:hAnsi="Arial" w:cs="Arial"/>
          <w:color w:val="000000"/>
          <w:sz w:val="24"/>
          <w:szCs w:val="24"/>
        </w:rPr>
        <w:t>e</w:t>
      </w:r>
      <w:r w:rsidR="00BF2D85">
        <w:rPr>
          <w:rFonts w:ascii="Arial" w:hAnsi="Arial" w:cs="Arial"/>
          <w:color w:val="000000"/>
          <w:sz w:val="24"/>
          <w:szCs w:val="24"/>
        </w:rPr>
        <w:t>star ciente das responsabilidades que lhe cabe, agora a frente da Comissão</w:t>
      </w:r>
      <w:r w:rsidR="00A63888">
        <w:rPr>
          <w:rFonts w:ascii="Arial" w:hAnsi="Arial" w:cs="Arial"/>
          <w:color w:val="000000"/>
          <w:sz w:val="24"/>
          <w:szCs w:val="24"/>
        </w:rPr>
        <w:t xml:space="preserve"> de Emprego</w:t>
      </w:r>
      <w:r w:rsidR="00BF2D85">
        <w:rPr>
          <w:rFonts w:ascii="Arial" w:hAnsi="Arial" w:cs="Arial"/>
          <w:color w:val="000000"/>
          <w:sz w:val="24"/>
          <w:szCs w:val="24"/>
        </w:rPr>
        <w:t>, e finaliza dizendo estar disposta a contribuir</w:t>
      </w:r>
      <w:r w:rsidR="00A63888">
        <w:rPr>
          <w:rFonts w:ascii="Arial" w:hAnsi="Arial" w:cs="Arial"/>
          <w:color w:val="000000"/>
          <w:sz w:val="24"/>
          <w:szCs w:val="24"/>
        </w:rPr>
        <w:t>, sem medir esforços, para continuar o trabalho que vem se</w:t>
      </w:r>
      <w:r w:rsidR="00391834">
        <w:rPr>
          <w:rFonts w:ascii="Arial" w:hAnsi="Arial" w:cs="Arial"/>
          <w:color w:val="000000"/>
          <w:sz w:val="24"/>
          <w:szCs w:val="24"/>
        </w:rPr>
        <w:t>ndo desenvolvido e qualificá-lo</w:t>
      </w:r>
      <w:r w:rsidR="00A63888">
        <w:rPr>
          <w:rFonts w:ascii="Arial" w:hAnsi="Arial" w:cs="Arial"/>
          <w:color w:val="000000"/>
          <w:sz w:val="24"/>
          <w:szCs w:val="24"/>
        </w:rPr>
        <w:t xml:space="preserve"> cada vez mais</w:t>
      </w:r>
      <w:r w:rsidR="00A63888" w:rsidRPr="00F76381">
        <w:rPr>
          <w:rFonts w:ascii="Arial" w:hAnsi="Arial" w:cs="Arial"/>
          <w:color w:val="000000"/>
          <w:sz w:val="24"/>
          <w:szCs w:val="24"/>
        </w:rPr>
        <w:t xml:space="preserve">. 3 </w:t>
      </w:r>
      <w:r w:rsidR="00F76381" w:rsidRPr="00F76381">
        <w:rPr>
          <w:rFonts w:ascii="Arial" w:hAnsi="Arial" w:cs="Arial"/>
          <w:color w:val="000000"/>
          <w:sz w:val="24"/>
          <w:szCs w:val="24"/>
        </w:rPr>
        <w:t>–</w:t>
      </w:r>
      <w:r w:rsidR="00302797" w:rsidRPr="00F76381">
        <w:rPr>
          <w:rFonts w:ascii="Arial" w:hAnsi="Arial" w:cs="Arial"/>
          <w:color w:val="000000"/>
          <w:sz w:val="24"/>
          <w:szCs w:val="24"/>
        </w:rPr>
        <w:t xml:space="preserve"> </w:t>
      </w:r>
      <w:r w:rsidR="00F76381" w:rsidRPr="00F76381">
        <w:rPr>
          <w:rFonts w:ascii="Arial" w:hAnsi="Arial" w:cs="Arial"/>
          <w:color w:val="000000"/>
          <w:sz w:val="24"/>
          <w:szCs w:val="24"/>
        </w:rPr>
        <w:t xml:space="preserve">A administradora </w:t>
      </w:r>
      <w:r w:rsidR="00302797" w:rsidRPr="00F76381">
        <w:rPr>
          <w:rFonts w:ascii="Arial" w:hAnsi="Arial" w:cs="Arial"/>
          <w:color w:val="000000"/>
          <w:sz w:val="24"/>
          <w:szCs w:val="24"/>
        </w:rPr>
        <w:t xml:space="preserve">Flávia </w:t>
      </w:r>
      <w:r w:rsidR="00F76381" w:rsidRPr="003A08C6">
        <w:rPr>
          <w:rFonts w:ascii="Arial" w:hAnsi="Arial" w:cs="Arial"/>
          <w:color w:val="000000"/>
          <w:sz w:val="24"/>
          <w:szCs w:val="24"/>
        </w:rPr>
        <w:t>Pereira da Silva (</w:t>
      </w:r>
      <w:r w:rsidR="00F76381" w:rsidRPr="00543E13">
        <w:rPr>
          <w:rFonts w:ascii="Arial" w:hAnsi="Arial" w:cs="Arial"/>
          <w:color w:val="000000"/>
          <w:sz w:val="24"/>
          <w:szCs w:val="24"/>
        </w:rPr>
        <w:t>SMTE)</w:t>
      </w:r>
      <w:r w:rsidR="00F76381">
        <w:rPr>
          <w:rFonts w:ascii="Arial" w:hAnsi="Arial" w:cs="Arial"/>
          <w:color w:val="000000"/>
          <w:sz w:val="24"/>
          <w:szCs w:val="24"/>
        </w:rPr>
        <w:t xml:space="preserve"> comenta sobre o PRONATEC</w:t>
      </w:r>
      <w:r w:rsidR="00B92CC3">
        <w:rPr>
          <w:rFonts w:ascii="Arial" w:hAnsi="Arial" w:cs="Arial"/>
          <w:color w:val="000000"/>
          <w:sz w:val="24"/>
          <w:szCs w:val="24"/>
        </w:rPr>
        <w:t>. Esclarece</w:t>
      </w:r>
      <w:r w:rsidR="00F76381" w:rsidRPr="00F76381">
        <w:rPr>
          <w:rFonts w:ascii="Arial" w:hAnsi="Arial" w:cs="Arial"/>
          <w:color w:val="000000"/>
          <w:sz w:val="24"/>
          <w:szCs w:val="24"/>
        </w:rPr>
        <w:t xml:space="preserve"> que é preciso apontar</w:t>
      </w:r>
      <w:r w:rsidR="00302797" w:rsidRPr="00F76381">
        <w:rPr>
          <w:rFonts w:ascii="Arial" w:hAnsi="Arial" w:cs="Arial"/>
          <w:color w:val="000000"/>
          <w:sz w:val="24"/>
          <w:szCs w:val="24"/>
        </w:rPr>
        <w:t xml:space="preserve"> </w:t>
      </w:r>
      <w:r w:rsidR="00B56F7E">
        <w:rPr>
          <w:rFonts w:ascii="Arial" w:hAnsi="Arial" w:cs="Arial"/>
          <w:color w:val="000000"/>
          <w:sz w:val="24"/>
          <w:szCs w:val="24"/>
        </w:rPr>
        <w:t xml:space="preserve">os </w:t>
      </w:r>
      <w:r w:rsidR="00302797" w:rsidRPr="00F76381">
        <w:rPr>
          <w:rFonts w:ascii="Arial" w:hAnsi="Arial" w:cs="Arial"/>
          <w:color w:val="000000"/>
          <w:sz w:val="24"/>
          <w:szCs w:val="24"/>
        </w:rPr>
        <w:t>cursos</w:t>
      </w:r>
      <w:r w:rsidR="00F76381" w:rsidRPr="00F76381">
        <w:rPr>
          <w:rFonts w:ascii="Arial" w:hAnsi="Arial" w:cs="Arial"/>
          <w:color w:val="000000"/>
          <w:sz w:val="24"/>
          <w:szCs w:val="24"/>
        </w:rPr>
        <w:t xml:space="preserve"> de qualificação que são</w:t>
      </w:r>
      <w:r w:rsidR="00302797" w:rsidRPr="00F76381">
        <w:rPr>
          <w:rFonts w:ascii="Arial" w:hAnsi="Arial" w:cs="Arial"/>
          <w:color w:val="000000"/>
          <w:sz w:val="24"/>
          <w:szCs w:val="24"/>
        </w:rPr>
        <w:t xml:space="preserve"> considerados</w:t>
      </w:r>
      <w:r w:rsidR="00F76381" w:rsidRPr="00F76381">
        <w:rPr>
          <w:rFonts w:ascii="Arial" w:hAnsi="Arial" w:cs="Arial"/>
          <w:color w:val="000000"/>
          <w:sz w:val="24"/>
          <w:szCs w:val="24"/>
        </w:rPr>
        <w:t xml:space="preserve"> os mais</w:t>
      </w:r>
      <w:r w:rsidR="00302797" w:rsidRPr="00F76381">
        <w:rPr>
          <w:rFonts w:ascii="Arial" w:hAnsi="Arial" w:cs="Arial"/>
          <w:color w:val="000000"/>
          <w:sz w:val="24"/>
          <w:szCs w:val="24"/>
        </w:rPr>
        <w:t xml:space="preserve"> </w:t>
      </w:r>
      <w:r w:rsidR="00F76381" w:rsidRPr="00F76381">
        <w:rPr>
          <w:rFonts w:ascii="Arial" w:hAnsi="Arial" w:cs="Arial"/>
          <w:color w:val="000000"/>
          <w:sz w:val="24"/>
          <w:szCs w:val="24"/>
        </w:rPr>
        <w:t>relevantes</w:t>
      </w:r>
      <w:r w:rsidR="00302797" w:rsidRPr="00F76381">
        <w:rPr>
          <w:rFonts w:ascii="Arial" w:hAnsi="Arial" w:cs="Arial"/>
          <w:color w:val="000000"/>
          <w:sz w:val="24"/>
          <w:szCs w:val="24"/>
        </w:rPr>
        <w:t xml:space="preserve">, </w:t>
      </w:r>
      <w:r w:rsidR="00F76381" w:rsidRPr="00F76381">
        <w:rPr>
          <w:rFonts w:ascii="Arial" w:hAnsi="Arial" w:cs="Arial"/>
          <w:color w:val="000000"/>
          <w:sz w:val="24"/>
          <w:szCs w:val="24"/>
        </w:rPr>
        <w:t>necessitando</w:t>
      </w:r>
      <w:r w:rsidR="00302797" w:rsidRPr="00F76381">
        <w:rPr>
          <w:rFonts w:ascii="Arial" w:hAnsi="Arial" w:cs="Arial"/>
          <w:color w:val="000000"/>
          <w:sz w:val="24"/>
          <w:szCs w:val="24"/>
        </w:rPr>
        <w:t xml:space="preserve"> da análise</w:t>
      </w:r>
      <w:r w:rsidR="00F76381" w:rsidRPr="00F76381">
        <w:rPr>
          <w:rFonts w:ascii="Arial" w:hAnsi="Arial" w:cs="Arial"/>
          <w:color w:val="000000"/>
          <w:sz w:val="24"/>
          <w:szCs w:val="24"/>
        </w:rPr>
        <w:t>, discussão e aprovação de todos os</w:t>
      </w:r>
      <w:r w:rsidR="00302797" w:rsidRPr="00F76381">
        <w:rPr>
          <w:rFonts w:ascii="Arial" w:hAnsi="Arial" w:cs="Arial"/>
          <w:color w:val="000000"/>
          <w:sz w:val="24"/>
          <w:szCs w:val="24"/>
        </w:rPr>
        <w:t xml:space="preserve"> presentes.</w:t>
      </w:r>
      <w:r w:rsidR="007B7B48">
        <w:rPr>
          <w:rFonts w:ascii="Arial" w:hAnsi="Arial" w:cs="Arial"/>
          <w:color w:val="000000"/>
          <w:sz w:val="24"/>
          <w:szCs w:val="24"/>
        </w:rPr>
        <w:t xml:space="preserve"> O </w:t>
      </w:r>
      <w:r w:rsidR="007B7B48" w:rsidRPr="007B7B48">
        <w:rPr>
          <w:rFonts w:ascii="Arial" w:hAnsi="Arial" w:cs="Arial"/>
          <w:color w:val="000000"/>
          <w:sz w:val="24"/>
          <w:szCs w:val="24"/>
        </w:rPr>
        <w:t>senhor</w:t>
      </w:r>
      <w:r w:rsidR="00302797" w:rsidRPr="007B7B48">
        <w:rPr>
          <w:rFonts w:ascii="Arial" w:hAnsi="Arial" w:cs="Arial"/>
          <w:color w:val="000000"/>
          <w:sz w:val="24"/>
          <w:szCs w:val="24"/>
        </w:rPr>
        <w:t xml:space="preserve"> Paulo </w:t>
      </w:r>
      <w:proofErr w:type="spellStart"/>
      <w:r w:rsidR="00302797" w:rsidRPr="007B7B48">
        <w:rPr>
          <w:rFonts w:ascii="Arial" w:hAnsi="Arial" w:cs="Arial"/>
          <w:color w:val="000000"/>
          <w:sz w:val="24"/>
          <w:szCs w:val="24"/>
        </w:rPr>
        <w:t>Presser</w:t>
      </w:r>
      <w:proofErr w:type="spellEnd"/>
      <w:r w:rsidR="00176B89" w:rsidRPr="007B7B48">
        <w:rPr>
          <w:rFonts w:ascii="Arial" w:hAnsi="Arial" w:cs="Arial"/>
          <w:color w:val="000000"/>
          <w:sz w:val="24"/>
          <w:szCs w:val="24"/>
        </w:rPr>
        <w:t xml:space="preserve"> (SENAC/RS)</w:t>
      </w:r>
      <w:r w:rsidR="00D61528">
        <w:rPr>
          <w:rFonts w:ascii="Arial" w:hAnsi="Arial" w:cs="Arial"/>
          <w:color w:val="000000"/>
          <w:sz w:val="24"/>
          <w:szCs w:val="24"/>
        </w:rPr>
        <w:t xml:space="preserve"> indagou quais</w:t>
      </w:r>
      <w:r w:rsidR="007B7B48" w:rsidRPr="007B7B48">
        <w:rPr>
          <w:rFonts w:ascii="Arial" w:hAnsi="Arial" w:cs="Arial"/>
          <w:color w:val="000000"/>
          <w:sz w:val="24"/>
          <w:szCs w:val="24"/>
        </w:rPr>
        <w:t xml:space="preserve"> os pa</w:t>
      </w:r>
      <w:r w:rsidR="00D61528">
        <w:rPr>
          <w:rFonts w:ascii="Arial" w:hAnsi="Arial" w:cs="Arial"/>
          <w:color w:val="000000"/>
          <w:sz w:val="24"/>
          <w:szCs w:val="24"/>
        </w:rPr>
        <w:t>râmetros que definem</w:t>
      </w:r>
      <w:r w:rsidR="007B7B48" w:rsidRPr="007B7B48">
        <w:rPr>
          <w:rFonts w:ascii="Arial" w:hAnsi="Arial" w:cs="Arial"/>
          <w:color w:val="000000"/>
          <w:sz w:val="24"/>
          <w:szCs w:val="24"/>
        </w:rPr>
        <w:t xml:space="preserve"> </w:t>
      </w:r>
      <w:r w:rsidR="00C9496A" w:rsidRPr="007B7B48">
        <w:rPr>
          <w:rFonts w:ascii="Arial" w:hAnsi="Arial" w:cs="Arial"/>
          <w:color w:val="000000"/>
          <w:sz w:val="24"/>
          <w:szCs w:val="24"/>
        </w:rPr>
        <w:t xml:space="preserve">os cursos </w:t>
      </w:r>
      <w:r w:rsidR="007B7B48" w:rsidRPr="007B7B48">
        <w:rPr>
          <w:rFonts w:ascii="Arial" w:hAnsi="Arial" w:cs="Arial"/>
          <w:color w:val="000000"/>
          <w:sz w:val="24"/>
          <w:szCs w:val="24"/>
        </w:rPr>
        <w:t xml:space="preserve">de qualificação a serem pactuados com as executoras </w:t>
      </w:r>
      <w:r w:rsidR="00C9496A" w:rsidRPr="007B7B48">
        <w:rPr>
          <w:rFonts w:ascii="Arial" w:hAnsi="Arial" w:cs="Arial"/>
          <w:color w:val="000000"/>
          <w:sz w:val="24"/>
          <w:szCs w:val="24"/>
        </w:rPr>
        <w:t>e</w:t>
      </w:r>
      <w:r w:rsidR="007B7B48" w:rsidRPr="007B7B48">
        <w:rPr>
          <w:rFonts w:ascii="Arial" w:hAnsi="Arial" w:cs="Arial"/>
          <w:color w:val="000000"/>
          <w:sz w:val="24"/>
          <w:szCs w:val="24"/>
        </w:rPr>
        <w:t xml:space="preserve"> o levantamento que é realizado para tal definição</w:t>
      </w:r>
      <w:r w:rsidR="00D61528">
        <w:rPr>
          <w:rFonts w:ascii="Arial" w:hAnsi="Arial" w:cs="Arial"/>
          <w:color w:val="000000"/>
          <w:sz w:val="24"/>
          <w:szCs w:val="24"/>
        </w:rPr>
        <w:t>.</w:t>
      </w:r>
      <w:r w:rsidR="00C9496A" w:rsidRPr="007B7B48">
        <w:rPr>
          <w:rFonts w:ascii="Arial" w:hAnsi="Arial" w:cs="Arial"/>
          <w:color w:val="000000"/>
          <w:sz w:val="24"/>
          <w:szCs w:val="24"/>
        </w:rPr>
        <w:t xml:space="preserve"> </w:t>
      </w:r>
      <w:r w:rsidR="00D61528">
        <w:rPr>
          <w:rFonts w:ascii="Arial" w:hAnsi="Arial" w:cs="Arial"/>
          <w:color w:val="000000"/>
          <w:sz w:val="24"/>
          <w:szCs w:val="24"/>
        </w:rPr>
        <w:t>A</w:t>
      </w:r>
      <w:r w:rsidR="007B7B48" w:rsidRPr="007B7B48">
        <w:rPr>
          <w:rFonts w:ascii="Arial" w:hAnsi="Arial" w:cs="Arial"/>
          <w:color w:val="000000"/>
          <w:sz w:val="24"/>
          <w:szCs w:val="24"/>
        </w:rPr>
        <w:t xml:space="preserve"> servidora municipal</w:t>
      </w:r>
      <w:r w:rsidR="00C9496A" w:rsidRPr="007B7B48">
        <w:rPr>
          <w:rFonts w:ascii="Arial" w:hAnsi="Arial" w:cs="Arial"/>
          <w:color w:val="000000"/>
          <w:sz w:val="24"/>
          <w:szCs w:val="24"/>
        </w:rPr>
        <w:t xml:space="preserve"> Flávia</w:t>
      </w:r>
      <w:r w:rsidR="007B7B48" w:rsidRPr="007B7B48">
        <w:rPr>
          <w:rFonts w:ascii="Arial" w:hAnsi="Arial" w:cs="Arial"/>
          <w:color w:val="000000"/>
          <w:sz w:val="24"/>
          <w:szCs w:val="24"/>
        </w:rPr>
        <w:t xml:space="preserve"> Pereira da Silva (SMTE)</w:t>
      </w:r>
      <w:r w:rsidR="00C9496A" w:rsidRPr="007B7B48">
        <w:rPr>
          <w:rFonts w:ascii="Arial" w:hAnsi="Arial" w:cs="Arial"/>
          <w:color w:val="000000"/>
          <w:sz w:val="24"/>
          <w:szCs w:val="24"/>
        </w:rPr>
        <w:t xml:space="preserve"> explica</w:t>
      </w:r>
      <w:r w:rsidR="007B7B48" w:rsidRPr="007B7B48">
        <w:rPr>
          <w:rFonts w:ascii="Arial" w:hAnsi="Arial" w:cs="Arial"/>
          <w:color w:val="000000"/>
          <w:sz w:val="24"/>
          <w:szCs w:val="24"/>
        </w:rPr>
        <w:t xml:space="preserve"> que existe um</w:t>
      </w:r>
      <w:r w:rsidR="00C9496A" w:rsidRPr="007B7B48">
        <w:rPr>
          <w:rFonts w:ascii="Arial" w:hAnsi="Arial" w:cs="Arial"/>
          <w:color w:val="000000"/>
          <w:sz w:val="24"/>
          <w:szCs w:val="24"/>
        </w:rPr>
        <w:t xml:space="preserve"> levantamento de dados através do</w:t>
      </w:r>
      <w:r w:rsidR="007B7B48" w:rsidRPr="007B7B48">
        <w:rPr>
          <w:rFonts w:ascii="Arial" w:hAnsi="Arial" w:cs="Arial"/>
          <w:color w:val="000000"/>
          <w:sz w:val="24"/>
          <w:szCs w:val="24"/>
        </w:rPr>
        <w:t xml:space="preserve"> sistema MAIS EMPREGO, do Ministério do Trabalho e Previdência Social, que evidencia as </w:t>
      </w:r>
      <w:r w:rsidR="007B7B48" w:rsidRPr="007B7B48">
        <w:rPr>
          <w:rFonts w:ascii="Arial" w:hAnsi="Arial" w:cs="Arial"/>
          <w:color w:val="000000"/>
          <w:sz w:val="24"/>
          <w:szCs w:val="24"/>
        </w:rPr>
        <w:lastRenderedPageBreak/>
        <w:t>áreas de maior demanda e que são essenciais para qualificar os trabalhadores.</w:t>
      </w:r>
      <w:r w:rsidR="00C9496A" w:rsidRPr="007B7B48">
        <w:rPr>
          <w:rFonts w:ascii="Arial" w:hAnsi="Arial" w:cs="Arial"/>
          <w:color w:val="000000"/>
          <w:sz w:val="24"/>
          <w:szCs w:val="24"/>
        </w:rPr>
        <w:t xml:space="preserve"> </w:t>
      </w:r>
      <w:r w:rsidR="003D22F4">
        <w:rPr>
          <w:rFonts w:ascii="Arial" w:hAnsi="Arial" w:cs="Arial"/>
          <w:color w:val="000000"/>
          <w:sz w:val="24"/>
          <w:szCs w:val="24"/>
        </w:rPr>
        <w:t>Ela</w:t>
      </w:r>
      <w:r w:rsidR="00623973" w:rsidRPr="00623973">
        <w:rPr>
          <w:rFonts w:ascii="Arial" w:hAnsi="Arial" w:cs="Arial"/>
          <w:color w:val="000000"/>
          <w:sz w:val="24"/>
          <w:szCs w:val="24"/>
        </w:rPr>
        <w:t xml:space="preserve"> </w:t>
      </w:r>
      <w:r w:rsidR="003D22F4">
        <w:rPr>
          <w:rFonts w:ascii="Arial" w:hAnsi="Arial" w:cs="Arial"/>
          <w:color w:val="000000"/>
          <w:sz w:val="24"/>
          <w:szCs w:val="24"/>
        </w:rPr>
        <w:t xml:space="preserve">ainda </w:t>
      </w:r>
      <w:r w:rsidR="00623973" w:rsidRPr="00623973">
        <w:rPr>
          <w:rFonts w:ascii="Arial" w:hAnsi="Arial" w:cs="Arial"/>
          <w:color w:val="000000"/>
          <w:sz w:val="24"/>
          <w:szCs w:val="24"/>
        </w:rPr>
        <w:t>ressalta que o MTPS</w:t>
      </w:r>
      <w:r w:rsidR="00C9496A" w:rsidRPr="00623973">
        <w:rPr>
          <w:rFonts w:ascii="Arial" w:hAnsi="Arial" w:cs="Arial"/>
          <w:color w:val="000000"/>
          <w:sz w:val="24"/>
          <w:szCs w:val="24"/>
        </w:rPr>
        <w:t xml:space="preserve"> </w:t>
      </w:r>
      <w:r w:rsidR="00623973" w:rsidRPr="00623973">
        <w:rPr>
          <w:rFonts w:ascii="Arial" w:hAnsi="Arial" w:cs="Arial"/>
          <w:color w:val="000000"/>
          <w:sz w:val="24"/>
          <w:szCs w:val="24"/>
        </w:rPr>
        <w:t xml:space="preserve">já </w:t>
      </w:r>
      <w:r w:rsidR="00C9496A" w:rsidRPr="00623973">
        <w:rPr>
          <w:rFonts w:ascii="Arial" w:hAnsi="Arial" w:cs="Arial"/>
          <w:color w:val="000000"/>
          <w:sz w:val="24"/>
          <w:szCs w:val="24"/>
        </w:rPr>
        <w:t>está cobrando</w:t>
      </w:r>
      <w:r w:rsidR="00623973" w:rsidRPr="00623973">
        <w:rPr>
          <w:rFonts w:ascii="Arial" w:hAnsi="Arial" w:cs="Arial"/>
          <w:color w:val="000000"/>
          <w:sz w:val="24"/>
          <w:szCs w:val="24"/>
        </w:rPr>
        <w:t xml:space="preserve"> quais são essas</w:t>
      </w:r>
      <w:r w:rsidR="00C9496A" w:rsidRPr="00623973">
        <w:rPr>
          <w:rFonts w:ascii="Arial" w:hAnsi="Arial" w:cs="Arial"/>
          <w:color w:val="000000"/>
          <w:sz w:val="24"/>
          <w:szCs w:val="24"/>
        </w:rPr>
        <w:t xml:space="preserve"> demandas dos cursos de qualificação. </w:t>
      </w:r>
      <w:r w:rsidR="003612FA">
        <w:rPr>
          <w:rFonts w:ascii="Arial" w:hAnsi="Arial" w:cs="Arial"/>
          <w:color w:val="000000"/>
          <w:sz w:val="24"/>
          <w:szCs w:val="24"/>
        </w:rPr>
        <w:t>O Sr</w:t>
      </w:r>
      <w:r w:rsidR="003612FA" w:rsidRPr="00877993">
        <w:rPr>
          <w:rFonts w:ascii="Arial" w:hAnsi="Arial" w:cs="Arial"/>
          <w:color w:val="000000"/>
          <w:sz w:val="24"/>
          <w:szCs w:val="24"/>
        </w:rPr>
        <w:t xml:space="preserve">. </w:t>
      </w:r>
      <w:r w:rsidR="00C9496A" w:rsidRPr="00877993">
        <w:rPr>
          <w:rFonts w:ascii="Arial" w:hAnsi="Arial" w:cs="Arial"/>
          <w:color w:val="000000"/>
          <w:sz w:val="24"/>
          <w:szCs w:val="24"/>
        </w:rPr>
        <w:t>Airton</w:t>
      </w:r>
      <w:r w:rsidR="003612FA" w:rsidRPr="00877993">
        <w:rPr>
          <w:rFonts w:ascii="Arial" w:hAnsi="Arial" w:cs="Arial"/>
          <w:color w:val="000000"/>
          <w:sz w:val="24"/>
          <w:szCs w:val="24"/>
        </w:rPr>
        <w:t xml:space="preserve"> Luiz Braga Moraes (SMTE)</w:t>
      </w:r>
      <w:r w:rsidR="00C9496A" w:rsidRPr="00877993">
        <w:rPr>
          <w:rFonts w:ascii="Arial" w:hAnsi="Arial" w:cs="Arial"/>
          <w:color w:val="000000"/>
          <w:sz w:val="24"/>
          <w:szCs w:val="24"/>
        </w:rPr>
        <w:t xml:space="preserve"> explica que </w:t>
      </w:r>
      <w:r w:rsidR="003612FA" w:rsidRPr="00877993">
        <w:rPr>
          <w:rFonts w:ascii="Arial" w:hAnsi="Arial" w:cs="Arial"/>
          <w:color w:val="000000"/>
          <w:sz w:val="24"/>
          <w:szCs w:val="24"/>
        </w:rPr>
        <w:t xml:space="preserve">anos atrás </w:t>
      </w:r>
      <w:r w:rsidR="00C9496A" w:rsidRPr="00877993">
        <w:rPr>
          <w:rFonts w:ascii="Arial" w:hAnsi="Arial" w:cs="Arial"/>
          <w:color w:val="000000"/>
          <w:sz w:val="24"/>
          <w:szCs w:val="24"/>
        </w:rPr>
        <w:t>existia</w:t>
      </w:r>
      <w:r w:rsidR="003612FA" w:rsidRPr="00877993">
        <w:rPr>
          <w:rFonts w:ascii="Arial" w:hAnsi="Arial" w:cs="Arial"/>
          <w:color w:val="000000"/>
          <w:sz w:val="24"/>
          <w:szCs w:val="24"/>
        </w:rPr>
        <w:t>m o</w:t>
      </w:r>
      <w:r w:rsidR="003612FA" w:rsidRPr="00877993">
        <w:rPr>
          <w:color w:val="000000"/>
          <w:sz w:val="24"/>
          <w:szCs w:val="24"/>
        </w:rPr>
        <w:t> </w:t>
      </w:r>
      <w:r w:rsidR="003612FA" w:rsidRPr="00877993">
        <w:rPr>
          <w:rFonts w:ascii="Arial" w:hAnsi="Arial" w:cs="Arial"/>
          <w:color w:val="000000"/>
          <w:sz w:val="24"/>
          <w:szCs w:val="24"/>
        </w:rPr>
        <w:t xml:space="preserve">Plano Setorial de Qualificação Profissional </w:t>
      </w:r>
      <w:r w:rsidR="00EE783E" w:rsidRPr="00877993">
        <w:rPr>
          <w:rFonts w:ascii="Arial" w:hAnsi="Arial" w:cs="Arial"/>
          <w:color w:val="000000"/>
          <w:sz w:val="24"/>
          <w:szCs w:val="24"/>
        </w:rPr>
        <w:t>(</w:t>
      </w:r>
      <w:r w:rsidR="00C9496A" w:rsidRPr="00877993">
        <w:rPr>
          <w:rFonts w:ascii="Arial" w:hAnsi="Arial" w:cs="Arial"/>
          <w:color w:val="000000"/>
          <w:sz w:val="24"/>
          <w:szCs w:val="24"/>
        </w:rPr>
        <w:t>PLANSEQ</w:t>
      </w:r>
      <w:r w:rsidR="00EE783E" w:rsidRPr="00877993">
        <w:rPr>
          <w:rFonts w:ascii="Arial" w:hAnsi="Arial" w:cs="Arial"/>
          <w:color w:val="000000"/>
          <w:sz w:val="24"/>
          <w:szCs w:val="24"/>
        </w:rPr>
        <w:t>)</w:t>
      </w:r>
      <w:r w:rsidR="00C9496A" w:rsidRPr="00877993">
        <w:rPr>
          <w:rFonts w:ascii="Arial" w:hAnsi="Arial" w:cs="Arial"/>
          <w:color w:val="000000"/>
          <w:sz w:val="24"/>
          <w:szCs w:val="24"/>
        </w:rPr>
        <w:t xml:space="preserve"> e o</w:t>
      </w:r>
      <w:r w:rsidR="00EE783E" w:rsidRPr="00877993">
        <w:rPr>
          <w:rFonts w:ascii="Arial" w:hAnsi="Arial" w:cs="Arial"/>
          <w:color w:val="000000"/>
          <w:sz w:val="24"/>
          <w:szCs w:val="24"/>
        </w:rPr>
        <w:t xml:space="preserve"> Plano Territorial de Qualificação</w:t>
      </w:r>
      <w:r w:rsidR="00C9496A" w:rsidRPr="00877993">
        <w:rPr>
          <w:rFonts w:ascii="Arial" w:hAnsi="Arial" w:cs="Arial"/>
          <w:color w:val="000000"/>
          <w:sz w:val="24"/>
          <w:szCs w:val="24"/>
        </w:rPr>
        <w:t xml:space="preserve"> </w:t>
      </w:r>
      <w:r w:rsidR="00EE783E" w:rsidRPr="00877993">
        <w:rPr>
          <w:rFonts w:ascii="Arial" w:hAnsi="Arial" w:cs="Arial"/>
          <w:color w:val="000000"/>
          <w:sz w:val="24"/>
          <w:szCs w:val="24"/>
        </w:rPr>
        <w:t>(</w:t>
      </w:r>
      <w:r w:rsidR="00C9496A" w:rsidRPr="00877993">
        <w:rPr>
          <w:rFonts w:ascii="Arial" w:hAnsi="Arial" w:cs="Arial"/>
          <w:color w:val="000000"/>
          <w:sz w:val="24"/>
          <w:szCs w:val="24"/>
        </w:rPr>
        <w:t>PLANTEQ</w:t>
      </w:r>
      <w:r w:rsidR="00EE783E" w:rsidRPr="00877993">
        <w:rPr>
          <w:rFonts w:ascii="Arial" w:hAnsi="Arial" w:cs="Arial"/>
          <w:color w:val="000000"/>
          <w:sz w:val="24"/>
          <w:szCs w:val="24"/>
        </w:rPr>
        <w:t>)</w:t>
      </w:r>
      <w:r w:rsidR="00C409AC">
        <w:rPr>
          <w:rFonts w:ascii="Arial" w:hAnsi="Arial" w:cs="Arial"/>
          <w:color w:val="000000"/>
          <w:sz w:val="24"/>
          <w:szCs w:val="24"/>
        </w:rPr>
        <w:t>, mas que esses dois convênios c</w:t>
      </w:r>
      <w:r w:rsidR="00877993" w:rsidRPr="00877993">
        <w:rPr>
          <w:rFonts w:ascii="Arial" w:hAnsi="Arial" w:cs="Arial"/>
          <w:color w:val="000000"/>
          <w:sz w:val="24"/>
          <w:szCs w:val="24"/>
        </w:rPr>
        <w:t xml:space="preserve">om o </w:t>
      </w:r>
      <w:r w:rsidR="00C409AC">
        <w:rPr>
          <w:rFonts w:ascii="Arial" w:hAnsi="Arial" w:cs="Arial"/>
          <w:color w:val="000000"/>
          <w:sz w:val="24"/>
          <w:szCs w:val="24"/>
        </w:rPr>
        <w:t>governo federal foram unificados e transformados</w:t>
      </w:r>
      <w:r w:rsidR="00877993" w:rsidRPr="00877993">
        <w:rPr>
          <w:rFonts w:ascii="Arial" w:hAnsi="Arial" w:cs="Arial"/>
          <w:color w:val="000000"/>
          <w:sz w:val="24"/>
          <w:szCs w:val="24"/>
        </w:rPr>
        <w:t xml:space="preserve"> no atual Programa Nacional de Acesso ao Ensino Técnico e Emprego (</w:t>
      </w:r>
      <w:r w:rsidR="00C9496A" w:rsidRPr="00877993">
        <w:rPr>
          <w:rFonts w:ascii="Arial" w:hAnsi="Arial" w:cs="Arial"/>
          <w:color w:val="000000"/>
          <w:sz w:val="24"/>
          <w:szCs w:val="24"/>
        </w:rPr>
        <w:t>PRONATEQ</w:t>
      </w:r>
      <w:r w:rsidR="005171E3">
        <w:rPr>
          <w:rFonts w:ascii="Arial" w:hAnsi="Arial" w:cs="Arial"/>
          <w:color w:val="000000"/>
          <w:sz w:val="24"/>
          <w:szCs w:val="24"/>
        </w:rPr>
        <w:t xml:space="preserve">). </w:t>
      </w:r>
      <w:r w:rsidR="008A3C43" w:rsidRPr="0018370D">
        <w:rPr>
          <w:rFonts w:ascii="Arial" w:hAnsi="Arial" w:cs="Arial"/>
          <w:color w:val="000000"/>
          <w:sz w:val="24"/>
          <w:szCs w:val="24"/>
        </w:rPr>
        <w:t xml:space="preserve">O ex-presidente da CME de Porto Alegre, </w:t>
      </w:r>
      <w:r w:rsidR="00C9496A" w:rsidRPr="0018370D">
        <w:rPr>
          <w:rFonts w:ascii="Arial" w:hAnsi="Arial" w:cs="Arial"/>
          <w:color w:val="000000"/>
          <w:sz w:val="24"/>
          <w:szCs w:val="24"/>
        </w:rPr>
        <w:t xml:space="preserve">Sergio </w:t>
      </w:r>
      <w:proofErr w:type="spellStart"/>
      <w:r w:rsidR="00C9496A" w:rsidRPr="0018370D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="008A3C43" w:rsidRPr="0018370D">
        <w:rPr>
          <w:rFonts w:ascii="Arial" w:hAnsi="Arial" w:cs="Arial"/>
          <w:color w:val="000000"/>
          <w:sz w:val="24"/>
          <w:szCs w:val="24"/>
        </w:rPr>
        <w:t xml:space="preserve"> (SINDILOJAS),</w:t>
      </w:r>
      <w:r w:rsidR="00C9496A" w:rsidRPr="0018370D">
        <w:rPr>
          <w:rFonts w:ascii="Arial" w:hAnsi="Arial" w:cs="Arial"/>
          <w:color w:val="000000"/>
          <w:sz w:val="24"/>
          <w:szCs w:val="24"/>
        </w:rPr>
        <w:t xml:space="preserve"> </w:t>
      </w:r>
      <w:r w:rsidR="008A3C43" w:rsidRPr="0018370D">
        <w:rPr>
          <w:rFonts w:ascii="Arial" w:hAnsi="Arial" w:cs="Arial"/>
          <w:color w:val="000000"/>
          <w:sz w:val="24"/>
          <w:szCs w:val="24"/>
        </w:rPr>
        <w:t>questiona</w:t>
      </w:r>
      <w:r w:rsidR="00C9496A" w:rsidRPr="0018370D">
        <w:rPr>
          <w:rFonts w:ascii="Arial" w:hAnsi="Arial" w:cs="Arial"/>
          <w:color w:val="000000"/>
          <w:sz w:val="24"/>
          <w:szCs w:val="24"/>
        </w:rPr>
        <w:t xml:space="preserve"> </w:t>
      </w:r>
      <w:r w:rsidR="008A3C43" w:rsidRPr="0018370D">
        <w:rPr>
          <w:rFonts w:ascii="Arial" w:hAnsi="Arial" w:cs="Arial"/>
          <w:color w:val="000000"/>
          <w:sz w:val="24"/>
          <w:szCs w:val="24"/>
        </w:rPr>
        <w:t>a quantidade de</w:t>
      </w:r>
      <w:r w:rsidR="00C9496A" w:rsidRPr="0018370D">
        <w:rPr>
          <w:rFonts w:ascii="Arial" w:hAnsi="Arial" w:cs="Arial"/>
          <w:color w:val="000000"/>
          <w:sz w:val="24"/>
          <w:szCs w:val="24"/>
        </w:rPr>
        <w:t xml:space="preserve"> vagas de alguns </w:t>
      </w:r>
      <w:r w:rsidR="008A3C43" w:rsidRPr="0018370D">
        <w:rPr>
          <w:rFonts w:ascii="Arial" w:hAnsi="Arial" w:cs="Arial"/>
          <w:color w:val="000000"/>
          <w:sz w:val="24"/>
          <w:szCs w:val="24"/>
        </w:rPr>
        <w:t xml:space="preserve">dos </w:t>
      </w:r>
      <w:r w:rsidR="00C9496A" w:rsidRPr="0018370D">
        <w:rPr>
          <w:rFonts w:ascii="Arial" w:hAnsi="Arial" w:cs="Arial"/>
          <w:color w:val="000000"/>
          <w:sz w:val="24"/>
          <w:szCs w:val="24"/>
        </w:rPr>
        <w:t>cursos</w:t>
      </w:r>
      <w:r w:rsidR="008A3C43" w:rsidRPr="0018370D">
        <w:rPr>
          <w:rFonts w:ascii="Arial" w:hAnsi="Arial" w:cs="Arial"/>
          <w:color w:val="000000"/>
          <w:sz w:val="24"/>
          <w:szCs w:val="24"/>
        </w:rPr>
        <w:t xml:space="preserve"> apresentados pela administradora Flávia, pois acredita que seriam melhor aproveitados esses cursos, se houvesse mais vagas disponíveis, o que seria mais eficiente, do ponto de vista como gestor, já que parece não atingir uma efetividade substancial</w:t>
      </w:r>
      <w:r w:rsidR="00C9496A" w:rsidRPr="0018370D">
        <w:rPr>
          <w:rFonts w:ascii="Arial" w:hAnsi="Arial" w:cs="Arial"/>
          <w:color w:val="000000"/>
          <w:sz w:val="24"/>
          <w:szCs w:val="24"/>
        </w:rPr>
        <w:t xml:space="preserve">, </w:t>
      </w:r>
      <w:r w:rsidR="008276CD" w:rsidRPr="0018370D">
        <w:rPr>
          <w:rFonts w:ascii="Arial" w:hAnsi="Arial" w:cs="Arial"/>
          <w:color w:val="000000"/>
          <w:sz w:val="24"/>
          <w:szCs w:val="24"/>
        </w:rPr>
        <w:t>citando como</w:t>
      </w:r>
      <w:r w:rsidR="00C9496A" w:rsidRPr="0018370D">
        <w:rPr>
          <w:rFonts w:ascii="Arial" w:hAnsi="Arial" w:cs="Arial"/>
          <w:color w:val="000000"/>
          <w:sz w:val="24"/>
          <w:szCs w:val="24"/>
        </w:rPr>
        <w:t xml:space="preserve"> exemplo alguns </w:t>
      </w:r>
      <w:r w:rsidR="008276CD" w:rsidRPr="0018370D">
        <w:rPr>
          <w:rFonts w:ascii="Arial" w:hAnsi="Arial" w:cs="Arial"/>
          <w:color w:val="000000"/>
          <w:sz w:val="24"/>
          <w:szCs w:val="24"/>
        </w:rPr>
        <w:t>estarem ofertando</w:t>
      </w:r>
      <w:r w:rsidR="00C9496A" w:rsidRPr="0018370D">
        <w:rPr>
          <w:rFonts w:ascii="Arial" w:hAnsi="Arial" w:cs="Arial"/>
          <w:color w:val="000000"/>
          <w:sz w:val="24"/>
          <w:szCs w:val="24"/>
        </w:rPr>
        <w:t xml:space="preserve"> apenas 20</w:t>
      </w:r>
      <w:r w:rsidR="008276CD" w:rsidRPr="0018370D">
        <w:rPr>
          <w:rFonts w:ascii="Arial" w:hAnsi="Arial" w:cs="Arial"/>
          <w:color w:val="000000"/>
          <w:sz w:val="24"/>
          <w:szCs w:val="24"/>
        </w:rPr>
        <w:t xml:space="preserve"> vagas</w:t>
      </w:r>
      <w:r w:rsidR="003F4330">
        <w:rPr>
          <w:rFonts w:ascii="Arial" w:hAnsi="Arial" w:cs="Arial"/>
          <w:color w:val="000000"/>
          <w:sz w:val="24"/>
          <w:szCs w:val="24"/>
        </w:rPr>
        <w:t>.</w:t>
      </w:r>
      <w:r w:rsidR="00D464BE">
        <w:rPr>
          <w:rFonts w:ascii="Arial" w:hAnsi="Arial" w:cs="Arial"/>
          <w:color w:val="000000"/>
          <w:sz w:val="24"/>
          <w:szCs w:val="24"/>
        </w:rPr>
        <w:t xml:space="preserve"> </w:t>
      </w:r>
      <w:r w:rsidR="009B13F6">
        <w:rPr>
          <w:rFonts w:ascii="Arial" w:hAnsi="Arial" w:cs="Arial"/>
          <w:color w:val="000000"/>
          <w:sz w:val="24"/>
          <w:szCs w:val="24"/>
        </w:rPr>
        <w:t>5 –</w:t>
      </w:r>
      <w:r w:rsidR="00305EBE" w:rsidRPr="00A37DAA">
        <w:rPr>
          <w:rFonts w:ascii="Arial" w:hAnsi="Arial" w:cs="Arial"/>
          <w:color w:val="000000"/>
          <w:sz w:val="24"/>
          <w:szCs w:val="24"/>
        </w:rPr>
        <w:t xml:space="preserve"> </w:t>
      </w:r>
      <w:r w:rsidR="002D07FF">
        <w:rPr>
          <w:rFonts w:ascii="Arial" w:hAnsi="Arial" w:cs="Arial"/>
          <w:color w:val="000000"/>
          <w:sz w:val="24"/>
          <w:szCs w:val="24"/>
        </w:rPr>
        <w:t xml:space="preserve">A </w:t>
      </w:r>
      <w:r w:rsidR="00183B28">
        <w:rPr>
          <w:rFonts w:ascii="Arial" w:hAnsi="Arial" w:cs="Arial"/>
          <w:color w:val="000000"/>
          <w:sz w:val="24"/>
          <w:szCs w:val="24"/>
        </w:rPr>
        <w:t>secretária Luiza Neves (SMTE) informa que a data para a entrega da medalha</w:t>
      </w:r>
      <w:r w:rsidR="002D07FF">
        <w:rPr>
          <w:rFonts w:ascii="Arial" w:hAnsi="Arial" w:cs="Arial"/>
          <w:color w:val="000000"/>
          <w:sz w:val="24"/>
          <w:szCs w:val="24"/>
        </w:rPr>
        <w:t xml:space="preserve"> </w:t>
      </w:r>
      <w:r w:rsidR="00183B28">
        <w:rPr>
          <w:rFonts w:ascii="Arial" w:hAnsi="Arial" w:cs="Arial"/>
          <w:color w:val="000000"/>
          <w:sz w:val="24"/>
          <w:szCs w:val="24"/>
        </w:rPr>
        <w:t>FLORICENO PAIXÃO</w:t>
      </w:r>
      <w:r w:rsidR="002D07FF">
        <w:rPr>
          <w:rFonts w:ascii="Arial" w:hAnsi="Arial" w:cs="Arial"/>
          <w:color w:val="000000"/>
          <w:sz w:val="24"/>
          <w:szCs w:val="24"/>
        </w:rPr>
        <w:t xml:space="preserve"> será na segunda semana do mês de maio, em dia ainda a ser definido. Para selecionar os agraciados com essa premiação, será necessária a formação de uma comissão entre representantes do governo, dos empresários e dos empregados</w:t>
      </w:r>
      <w:r w:rsidR="003E4F1E">
        <w:rPr>
          <w:rFonts w:ascii="Arial" w:hAnsi="Arial" w:cs="Arial"/>
          <w:color w:val="000000"/>
          <w:sz w:val="24"/>
          <w:szCs w:val="24"/>
        </w:rPr>
        <w:t>, de acordo com o decreto 17.744/2012</w:t>
      </w:r>
      <w:r w:rsidR="002D07FF">
        <w:rPr>
          <w:rFonts w:ascii="Arial" w:hAnsi="Arial" w:cs="Arial"/>
          <w:color w:val="000000"/>
          <w:sz w:val="24"/>
          <w:szCs w:val="24"/>
        </w:rPr>
        <w:t xml:space="preserve">. </w:t>
      </w:r>
      <w:r w:rsidR="00305EBE" w:rsidRPr="00A37DAA">
        <w:rPr>
          <w:rFonts w:ascii="Arial" w:hAnsi="Arial" w:cs="Arial"/>
          <w:color w:val="000000"/>
          <w:sz w:val="24"/>
          <w:szCs w:val="24"/>
        </w:rPr>
        <w:t xml:space="preserve">Sergio </w:t>
      </w:r>
      <w:proofErr w:type="spellStart"/>
      <w:r w:rsidR="00305EBE" w:rsidRPr="00A37DAA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="00305EBE" w:rsidRPr="00A37DAA">
        <w:rPr>
          <w:rFonts w:ascii="Arial" w:hAnsi="Arial" w:cs="Arial"/>
          <w:color w:val="000000"/>
          <w:sz w:val="24"/>
          <w:szCs w:val="24"/>
        </w:rPr>
        <w:t xml:space="preserve"> </w:t>
      </w:r>
      <w:r w:rsidR="00A37DAA">
        <w:rPr>
          <w:rFonts w:ascii="Arial" w:hAnsi="Arial" w:cs="Arial"/>
          <w:color w:val="000000"/>
          <w:sz w:val="24"/>
          <w:szCs w:val="24"/>
        </w:rPr>
        <w:t>(</w:t>
      </w:r>
      <w:proofErr w:type="spellStart"/>
      <w:r w:rsidR="00A37DAA">
        <w:rPr>
          <w:rFonts w:ascii="Arial" w:hAnsi="Arial" w:cs="Arial"/>
          <w:color w:val="000000"/>
          <w:sz w:val="24"/>
          <w:szCs w:val="24"/>
        </w:rPr>
        <w:t>Sindilojas</w:t>
      </w:r>
      <w:proofErr w:type="spellEnd"/>
      <w:r w:rsidR="00A37DAA">
        <w:rPr>
          <w:rFonts w:ascii="Arial" w:hAnsi="Arial" w:cs="Arial"/>
          <w:color w:val="000000"/>
          <w:sz w:val="24"/>
          <w:szCs w:val="24"/>
        </w:rPr>
        <w:t xml:space="preserve">) </w:t>
      </w:r>
      <w:r w:rsidR="00305EBE" w:rsidRPr="00A37DAA">
        <w:rPr>
          <w:rFonts w:ascii="Arial" w:hAnsi="Arial" w:cs="Arial"/>
          <w:color w:val="000000"/>
          <w:sz w:val="24"/>
          <w:szCs w:val="24"/>
        </w:rPr>
        <w:t>sugere</w:t>
      </w:r>
      <w:r w:rsidR="00A37DAA" w:rsidRPr="00A37DAA">
        <w:rPr>
          <w:rFonts w:ascii="Arial" w:hAnsi="Arial" w:cs="Arial"/>
          <w:color w:val="000000"/>
          <w:sz w:val="24"/>
          <w:szCs w:val="24"/>
        </w:rPr>
        <w:t xml:space="preserve"> seu nome e do Luiz Francisco da Costa (SINDUSCON)</w:t>
      </w:r>
      <w:r w:rsidR="00305EBE" w:rsidRPr="00A37DAA">
        <w:rPr>
          <w:rFonts w:ascii="Arial" w:hAnsi="Arial" w:cs="Arial"/>
          <w:color w:val="000000"/>
          <w:sz w:val="24"/>
          <w:szCs w:val="24"/>
        </w:rPr>
        <w:t xml:space="preserve"> para comporem a bancada dos empresários na comissão</w:t>
      </w:r>
      <w:r w:rsidR="00666B5E">
        <w:rPr>
          <w:rFonts w:ascii="Arial" w:hAnsi="Arial" w:cs="Arial"/>
          <w:color w:val="000000"/>
          <w:sz w:val="24"/>
          <w:szCs w:val="24"/>
        </w:rPr>
        <w:t>.</w:t>
      </w:r>
      <w:r w:rsidR="00305EBE" w:rsidRPr="00A37DAA">
        <w:rPr>
          <w:rFonts w:ascii="Arial" w:hAnsi="Arial" w:cs="Arial"/>
          <w:color w:val="000000"/>
          <w:sz w:val="24"/>
          <w:szCs w:val="24"/>
        </w:rPr>
        <w:t xml:space="preserve"> Para a bancada dos empregados, fica definido os nomes de Leandro Kuhn</w:t>
      </w:r>
      <w:r w:rsidR="00A37DAA" w:rsidRPr="00A37DAA">
        <w:rPr>
          <w:rFonts w:ascii="Arial" w:hAnsi="Arial" w:cs="Arial"/>
          <w:color w:val="000000"/>
          <w:sz w:val="24"/>
          <w:szCs w:val="24"/>
        </w:rPr>
        <w:t xml:space="preserve"> (SINDEC)</w:t>
      </w:r>
      <w:r w:rsidR="00305EBE" w:rsidRPr="00A37DAA">
        <w:rPr>
          <w:rFonts w:ascii="Arial" w:hAnsi="Arial" w:cs="Arial"/>
          <w:color w:val="000000"/>
          <w:sz w:val="24"/>
          <w:szCs w:val="24"/>
        </w:rPr>
        <w:t xml:space="preserve"> e Marco Antônio</w:t>
      </w:r>
      <w:r w:rsidR="00A37DAA" w:rsidRPr="00A37DA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A37DAA">
        <w:rPr>
          <w:rFonts w:ascii="Arial" w:hAnsi="Arial" w:cs="Arial"/>
          <w:color w:val="000000"/>
          <w:sz w:val="24"/>
          <w:szCs w:val="24"/>
        </w:rPr>
        <w:t>Hochscheit</w:t>
      </w:r>
      <w:proofErr w:type="spellEnd"/>
      <w:r w:rsidR="00A37DAA">
        <w:rPr>
          <w:rFonts w:ascii="Arial" w:hAnsi="Arial" w:cs="Arial"/>
          <w:color w:val="000000"/>
          <w:sz w:val="24"/>
          <w:szCs w:val="24"/>
        </w:rPr>
        <w:t xml:space="preserve"> (SENALBA/RS</w:t>
      </w:r>
      <w:r w:rsidR="00A37DAA" w:rsidRPr="00A37DAA">
        <w:rPr>
          <w:rFonts w:ascii="Arial" w:hAnsi="Arial" w:cs="Arial"/>
          <w:color w:val="000000"/>
          <w:sz w:val="24"/>
          <w:szCs w:val="24"/>
        </w:rPr>
        <w:t>)</w:t>
      </w:r>
      <w:r w:rsidR="00305EBE" w:rsidRPr="00A37DAA">
        <w:rPr>
          <w:rFonts w:ascii="Arial" w:hAnsi="Arial" w:cs="Arial"/>
          <w:color w:val="000000"/>
          <w:sz w:val="24"/>
          <w:szCs w:val="24"/>
        </w:rPr>
        <w:t xml:space="preserve">. Por fim, </w:t>
      </w:r>
      <w:r w:rsidR="00A37DAA">
        <w:rPr>
          <w:rFonts w:ascii="Arial" w:hAnsi="Arial" w:cs="Arial"/>
          <w:color w:val="000000"/>
          <w:sz w:val="24"/>
          <w:szCs w:val="24"/>
        </w:rPr>
        <w:t>para a do</w:t>
      </w:r>
      <w:r w:rsidR="00305EBE" w:rsidRPr="00A37DAA">
        <w:rPr>
          <w:rFonts w:ascii="Arial" w:hAnsi="Arial" w:cs="Arial"/>
          <w:color w:val="000000"/>
          <w:sz w:val="24"/>
          <w:szCs w:val="24"/>
        </w:rPr>
        <w:t xml:space="preserve"> governo,</w:t>
      </w:r>
      <w:r w:rsidR="00A37DAA">
        <w:rPr>
          <w:rFonts w:ascii="Arial" w:hAnsi="Arial" w:cs="Arial"/>
          <w:color w:val="000000"/>
          <w:sz w:val="24"/>
          <w:szCs w:val="24"/>
        </w:rPr>
        <w:t xml:space="preserve"> </w:t>
      </w:r>
      <w:r w:rsidR="00A37DAA" w:rsidRPr="005432AE">
        <w:rPr>
          <w:rFonts w:ascii="Arial" w:hAnsi="Arial" w:cs="Arial"/>
          <w:color w:val="000000"/>
          <w:sz w:val="24"/>
          <w:szCs w:val="24"/>
        </w:rPr>
        <w:t>Airton Luiz Braga Moraes (SMTE)</w:t>
      </w:r>
      <w:r w:rsidR="00A37DAA">
        <w:rPr>
          <w:rFonts w:ascii="Arial" w:hAnsi="Arial" w:cs="Arial"/>
          <w:color w:val="000000"/>
          <w:sz w:val="24"/>
          <w:szCs w:val="24"/>
        </w:rPr>
        <w:t xml:space="preserve"> e </w:t>
      </w:r>
      <w:r w:rsidR="00A37DAA" w:rsidRPr="00543E13">
        <w:rPr>
          <w:rFonts w:ascii="Arial" w:hAnsi="Arial" w:cs="Arial"/>
          <w:color w:val="000000"/>
          <w:sz w:val="24"/>
          <w:szCs w:val="24"/>
        </w:rPr>
        <w:t>Gladis</w:t>
      </w:r>
      <w:r w:rsidR="00A37DAA">
        <w:rPr>
          <w:rFonts w:ascii="Arial" w:hAnsi="Arial" w:cs="Arial"/>
          <w:color w:val="000000"/>
          <w:sz w:val="24"/>
          <w:szCs w:val="24"/>
        </w:rPr>
        <w:t xml:space="preserve"> Ibarra (SMTE)</w:t>
      </w:r>
      <w:r w:rsidR="00305EBE" w:rsidRPr="00666B5E">
        <w:rPr>
          <w:rFonts w:ascii="Arial" w:hAnsi="Arial" w:cs="Arial"/>
          <w:color w:val="000000"/>
          <w:sz w:val="24"/>
          <w:szCs w:val="24"/>
        </w:rPr>
        <w:t xml:space="preserve"> </w:t>
      </w:r>
      <w:r w:rsidR="00305EBE" w:rsidRPr="00A37DAA">
        <w:rPr>
          <w:rFonts w:ascii="Arial" w:hAnsi="Arial" w:cs="Arial"/>
          <w:color w:val="000000"/>
          <w:sz w:val="24"/>
          <w:szCs w:val="24"/>
        </w:rPr>
        <w:t xml:space="preserve">comporão a comissão. </w:t>
      </w:r>
      <w:r w:rsidR="00381ABC">
        <w:rPr>
          <w:rFonts w:ascii="Arial" w:hAnsi="Arial" w:cs="Arial"/>
          <w:color w:val="000000"/>
          <w:sz w:val="24"/>
          <w:szCs w:val="24"/>
        </w:rPr>
        <w:t xml:space="preserve">A </w:t>
      </w:r>
      <w:r w:rsidR="00381ABC" w:rsidRPr="00381ABC">
        <w:rPr>
          <w:rFonts w:ascii="Arial" w:hAnsi="Arial" w:cs="Arial"/>
          <w:color w:val="000000"/>
          <w:sz w:val="24"/>
          <w:szCs w:val="24"/>
        </w:rPr>
        <w:t>s</w:t>
      </w:r>
      <w:r w:rsidR="00305EBE" w:rsidRPr="00381ABC">
        <w:rPr>
          <w:rFonts w:ascii="Arial" w:hAnsi="Arial" w:cs="Arial"/>
          <w:color w:val="000000"/>
          <w:sz w:val="24"/>
          <w:szCs w:val="24"/>
        </w:rPr>
        <w:t xml:space="preserve">ecretária Luiza </w:t>
      </w:r>
      <w:r w:rsidR="00381ABC" w:rsidRPr="00381ABC">
        <w:rPr>
          <w:rFonts w:ascii="Arial" w:hAnsi="Arial" w:cs="Arial"/>
          <w:color w:val="000000"/>
          <w:sz w:val="24"/>
          <w:szCs w:val="24"/>
        </w:rPr>
        <w:t xml:space="preserve">Neves (SMTE) </w:t>
      </w:r>
      <w:r w:rsidR="00305EBE" w:rsidRPr="00381ABC">
        <w:rPr>
          <w:rFonts w:ascii="Arial" w:hAnsi="Arial" w:cs="Arial"/>
          <w:color w:val="000000"/>
          <w:sz w:val="24"/>
          <w:szCs w:val="24"/>
        </w:rPr>
        <w:t>sugere que cada bancada</w:t>
      </w:r>
      <w:r w:rsidR="00381ABC" w:rsidRPr="00381ABC">
        <w:rPr>
          <w:rFonts w:ascii="Arial" w:hAnsi="Arial" w:cs="Arial"/>
          <w:color w:val="000000"/>
          <w:sz w:val="24"/>
          <w:szCs w:val="24"/>
        </w:rPr>
        <w:t xml:space="preserve"> (trabalhadores, empresários e governo)</w:t>
      </w:r>
      <w:r w:rsidR="00305EBE" w:rsidRPr="00381ABC">
        <w:rPr>
          <w:rFonts w:ascii="Arial" w:hAnsi="Arial" w:cs="Arial"/>
          <w:color w:val="000000"/>
          <w:sz w:val="24"/>
          <w:szCs w:val="24"/>
        </w:rPr>
        <w:t xml:space="preserve"> </w:t>
      </w:r>
      <w:r w:rsidR="00381ABC" w:rsidRPr="00381ABC">
        <w:rPr>
          <w:rFonts w:ascii="Arial" w:hAnsi="Arial" w:cs="Arial"/>
          <w:color w:val="000000"/>
          <w:sz w:val="24"/>
          <w:szCs w:val="24"/>
        </w:rPr>
        <w:t xml:space="preserve">que compõe a comissão Municipal do Emprego (CME) </w:t>
      </w:r>
      <w:r w:rsidR="00305EBE" w:rsidRPr="00381ABC">
        <w:rPr>
          <w:rFonts w:ascii="Arial" w:hAnsi="Arial" w:cs="Arial"/>
          <w:color w:val="000000"/>
          <w:sz w:val="24"/>
          <w:szCs w:val="24"/>
        </w:rPr>
        <w:t>indique 4 nomes</w:t>
      </w:r>
      <w:r w:rsidR="00381ABC" w:rsidRPr="00381ABC">
        <w:rPr>
          <w:rFonts w:ascii="Arial" w:hAnsi="Arial" w:cs="Arial"/>
          <w:color w:val="000000"/>
          <w:sz w:val="24"/>
          <w:szCs w:val="24"/>
        </w:rPr>
        <w:t>,</w:t>
      </w:r>
      <w:r w:rsidR="00305EBE" w:rsidRPr="00381ABC">
        <w:rPr>
          <w:rFonts w:ascii="Arial" w:hAnsi="Arial" w:cs="Arial"/>
          <w:color w:val="000000"/>
          <w:sz w:val="24"/>
          <w:szCs w:val="24"/>
        </w:rPr>
        <w:t xml:space="preserve"> para que</w:t>
      </w:r>
      <w:r w:rsidR="00381ABC" w:rsidRPr="00381ABC">
        <w:rPr>
          <w:rFonts w:ascii="Arial" w:hAnsi="Arial" w:cs="Arial"/>
          <w:color w:val="000000"/>
          <w:sz w:val="24"/>
          <w:szCs w:val="24"/>
        </w:rPr>
        <w:t xml:space="preserve"> posteriormente a comissão especial formada para sel</w:t>
      </w:r>
      <w:r w:rsidR="004F6449">
        <w:rPr>
          <w:rFonts w:ascii="Arial" w:hAnsi="Arial" w:cs="Arial"/>
          <w:color w:val="000000"/>
          <w:sz w:val="24"/>
          <w:szCs w:val="24"/>
        </w:rPr>
        <w:t>ecionar os agraciados deliberem</w:t>
      </w:r>
      <w:r w:rsidR="00305EBE" w:rsidRPr="00381ABC">
        <w:rPr>
          <w:rFonts w:ascii="Arial" w:hAnsi="Arial" w:cs="Arial"/>
          <w:color w:val="000000"/>
          <w:sz w:val="24"/>
          <w:szCs w:val="24"/>
        </w:rPr>
        <w:t xml:space="preserve"> </w:t>
      </w:r>
      <w:r w:rsidR="00381ABC" w:rsidRPr="00381ABC">
        <w:rPr>
          <w:rFonts w:ascii="Arial" w:hAnsi="Arial" w:cs="Arial"/>
          <w:color w:val="000000"/>
          <w:sz w:val="24"/>
          <w:szCs w:val="24"/>
        </w:rPr>
        <w:t xml:space="preserve">os </w:t>
      </w:r>
      <w:r w:rsidR="00305EBE" w:rsidRPr="00381ABC">
        <w:rPr>
          <w:rFonts w:ascii="Arial" w:hAnsi="Arial" w:cs="Arial"/>
          <w:color w:val="000000"/>
          <w:sz w:val="24"/>
          <w:szCs w:val="24"/>
        </w:rPr>
        <w:t xml:space="preserve">10 </w:t>
      </w:r>
      <w:r w:rsidR="00381ABC" w:rsidRPr="00381ABC">
        <w:rPr>
          <w:rFonts w:ascii="Arial" w:hAnsi="Arial" w:cs="Arial"/>
          <w:color w:val="000000"/>
          <w:sz w:val="24"/>
          <w:szCs w:val="24"/>
        </w:rPr>
        <w:t xml:space="preserve">nomes que serão </w:t>
      </w:r>
      <w:r w:rsidR="004F6449">
        <w:rPr>
          <w:rFonts w:ascii="Arial" w:hAnsi="Arial" w:cs="Arial"/>
          <w:color w:val="000000"/>
          <w:sz w:val="24"/>
          <w:szCs w:val="24"/>
        </w:rPr>
        <w:t>contemplados com a medalha</w:t>
      </w:r>
      <w:r w:rsidR="00305EBE" w:rsidRPr="00381ABC">
        <w:rPr>
          <w:rFonts w:ascii="Arial" w:hAnsi="Arial" w:cs="Arial"/>
          <w:color w:val="000000"/>
          <w:sz w:val="24"/>
          <w:szCs w:val="24"/>
        </w:rPr>
        <w:t>.</w:t>
      </w:r>
      <w:r w:rsidR="00F3742D" w:rsidRPr="00381ABC">
        <w:rPr>
          <w:rFonts w:ascii="Arial" w:hAnsi="Arial" w:cs="Arial"/>
          <w:color w:val="000000"/>
          <w:sz w:val="24"/>
          <w:szCs w:val="24"/>
        </w:rPr>
        <w:t xml:space="preserve"> </w:t>
      </w:r>
      <w:r w:rsidR="00CC354C">
        <w:rPr>
          <w:rFonts w:ascii="Arial" w:hAnsi="Arial" w:cs="Arial"/>
          <w:color w:val="000000"/>
          <w:sz w:val="24"/>
          <w:szCs w:val="24"/>
        </w:rPr>
        <w:t xml:space="preserve">Marco Antônio </w:t>
      </w:r>
      <w:proofErr w:type="spellStart"/>
      <w:r w:rsidR="00CC354C">
        <w:rPr>
          <w:rFonts w:ascii="Arial" w:hAnsi="Arial" w:cs="Arial"/>
          <w:color w:val="000000"/>
          <w:sz w:val="24"/>
          <w:szCs w:val="24"/>
        </w:rPr>
        <w:t>Hochscheit</w:t>
      </w:r>
      <w:proofErr w:type="spellEnd"/>
      <w:r w:rsidR="00CC354C">
        <w:rPr>
          <w:rFonts w:ascii="Arial" w:hAnsi="Arial" w:cs="Arial"/>
          <w:color w:val="000000"/>
          <w:sz w:val="24"/>
          <w:szCs w:val="24"/>
        </w:rPr>
        <w:t xml:space="preserve"> (SENALBA/RS</w:t>
      </w:r>
      <w:r w:rsidR="00CC354C" w:rsidRPr="000E2FE2">
        <w:rPr>
          <w:rFonts w:ascii="Arial" w:hAnsi="Arial" w:cs="Arial"/>
          <w:color w:val="000000"/>
          <w:sz w:val="24"/>
          <w:szCs w:val="24"/>
        </w:rPr>
        <w:t>)</w:t>
      </w:r>
      <w:r w:rsidR="000E2FE2" w:rsidRPr="000E2FE2">
        <w:rPr>
          <w:rFonts w:ascii="Arial" w:hAnsi="Arial" w:cs="Arial"/>
          <w:color w:val="000000"/>
          <w:sz w:val="24"/>
          <w:szCs w:val="24"/>
        </w:rPr>
        <w:t xml:space="preserve"> </w:t>
      </w:r>
      <w:r w:rsidR="00CC354C" w:rsidRPr="000E2FE2">
        <w:rPr>
          <w:rFonts w:ascii="Arial" w:hAnsi="Arial" w:cs="Arial"/>
          <w:color w:val="000000"/>
          <w:sz w:val="24"/>
          <w:szCs w:val="24"/>
        </w:rPr>
        <w:t>reforça</w:t>
      </w:r>
      <w:r w:rsidR="00F3742D" w:rsidRPr="000E2FE2">
        <w:rPr>
          <w:rFonts w:ascii="Arial" w:hAnsi="Arial" w:cs="Arial"/>
          <w:color w:val="000000"/>
          <w:sz w:val="24"/>
          <w:szCs w:val="24"/>
        </w:rPr>
        <w:t xml:space="preserve"> </w:t>
      </w:r>
      <w:r w:rsidR="000E2FE2" w:rsidRPr="000E2FE2">
        <w:rPr>
          <w:rFonts w:ascii="Arial" w:hAnsi="Arial" w:cs="Arial"/>
          <w:color w:val="000000"/>
          <w:sz w:val="24"/>
          <w:szCs w:val="24"/>
        </w:rPr>
        <w:t xml:space="preserve">o entendimento de </w:t>
      </w:r>
      <w:r w:rsidR="00F3742D" w:rsidRPr="000E2FE2">
        <w:rPr>
          <w:rFonts w:ascii="Arial" w:hAnsi="Arial" w:cs="Arial"/>
          <w:color w:val="000000"/>
          <w:sz w:val="24"/>
          <w:szCs w:val="24"/>
        </w:rPr>
        <w:t>que é necessário haver critérios para a escolha dos agraciados, para que</w:t>
      </w:r>
      <w:r w:rsidR="00CC354C" w:rsidRPr="000E2FE2">
        <w:rPr>
          <w:rFonts w:ascii="Arial" w:hAnsi="Arial" w:cs="Arial"/>
          <w:color w:val="000000"/>
          <w:sz w:val="24"/>
          <w:szCs w:val="24"/>
        </w:rPr>
        <w:t xml:space="preserve"> a decisão dos escolhidos não tenha caráter puramente subjetivo e sujeito a direcionamentos de acordo com pontos de vista políticos, ferindo a impessoalidade da escolha</w:t>
      </w:r>
      <w:r w:rsidR="00AE44C8">
        <w:rPr>
          <w:rFonts w:ascii="Arial" w:hAnsi="Arial" w:cs="Arial"/>
          <w:color w:val="000000"/>
          <w:sz w:val="24"/>
          <w:szCs w:val="24"/>
        </w:rPr>
        <w:t xml:space="preserve">. </w:t>
      </w:r>
      <w:r w:rsidR="00F3742D" w:rsidRPr="00AE44C8">
        <w:rPr>
          <w:rFonts w:ascii="Arial" w:hAnsi="Arial" w:cs="Arial"/>
          <w:color w:val="000000"/>
          <w:sz w:val="24"/>
          <w:szCs w:val="24"/>
        </w:rPr>
        <w:t>Ficou decidido que eu</w:t>
      </w:r>
      <w:r w:rsidR="00AE44C8" w:rsidRPr="00AE44C8">
        <w:rPr>
          <w:rFonts w:ascii="Arial" w:hAnsi="Arial" w:cs="Arial"/>
          <w:color w:val="000000"/>
          <w:sz w:val="24"/>
          <w:szCs w:val="24"/>
        </w:rPr>
        <w:t>, Lucas Paim Reis (SMTE), enviarei o decreto 17.744/2012,</w:t>
      </w:r>
      <w:r w:rsidR="00F3742D" w:rsidRPr="00AE44C8">
        <w:rPr>
          <w:rFonts w:ascii="Arial" w:hAnsi="Arial" w:cs="Arial"/>
          <w:color w:val="000000"/>
          <w:sz w:val="24"/>
          <w:szCs w:val="24"/>
        </w:rPr>
        <w:t xml:space="preserve"> que institui</w:t>
      </w:r>
      <w:r w:rsidR="00AE44C8" w:rsidRPr="00AE44C8">
        <w:rPr>
          <w:rFonts w:ascii="Arial" w:hAnsi="Arial" w:cs="Arial"/>
          <w:color w:val="000000"/>
          <w:sz w:val="24"/>
          <w:szCs w:val="24"/>
        </w:rPr>
        <w:t xml:space="preserve">u a medalha </w:t>
      </w:r>
      <w:proofErr w:type="spellStart"/>
      <w:r w:rsidR="00AE44C8" w:rsidRPr="00AE44C8">
        <w:rPr>
          <w:rFonts w:ascii="Arial" w:hAnsi="Arial" w:cs="Arial"/>
          <w:color w:val="000000"/>
          <w:sz w:val="24"/>
          <w:szCs w:val="24"/>
        </w:rPr>
        <w:t>Floriceno</w:t>
      </w:r>
      <w:proofErr w:type="spellEnd"/>
      <w:r w:rsidR="00AE44C8" w:rsidRPr="00AE44C8">
        <w:rPr>
          <w:rFonts w:ascii="Arial" w:hAnsi="Arial" w:cs="Arial"/>
          <w:color w:val="000000"/>
          <w:sz w:val="24"/>
          <w:szCs w:val="24"/>
        </w:rPr>
        <w:t xml:space="preserve"> Paixão,</w:t>
      </w:r>
      <w:r w:rsidR="00F3742D" w:rsidRPr="00AE44C8">
        <w:rPr>
          <w:rFonts w:ascii="Arial" w:hAnsi="Arial" w:cs="Arial"/>
          <w:color w:val="000000"/>
          <w:sz w:val="24"/>
          <w:szCs w:val="24"/>
        </w:rPr>
        <w:t xml:space="preserve"> </w:t>
      </w:r>
      <w:r w:rsidR="00AE44C8" w:rsidRPr="00AE44C8">
        <w:rPr>
          <w:rFonts w:ascii="Arial" w:hAnsi="Arial" w:cs="Arial"/>
          <w:color w:val="000000"/>
          <w:sz w:val="24"/>
          <w:szCs w:val="24"/>
        </w:rPr>
        <w:t>via e-mail, para</w:t>
      </w:r>
      <w:r w:rsidR="00F3742D" w:rsidRPr="00AE44C8">
        <w:rPr>
          <w:rFonts w:ascii="Arial" w:hAnsi="Arial" w:cs="Arial"/>
          <w:color w:val="000000"/>
          <w:sz w:val="24"/>
          <w:szCs w:val="24"/>
        </w:rPr>
        <w:t xml:space="preserve"> todos </w:t>
      </w:r>
      <w:r w:rsidR="00AE44C8" w:rsidRPr="00AE44C8">
        <w:rPr>
          <w:rFonts w:ascii="Arial" w:hAnsi="Arial" w:cs="Arial"/>
          <w:color w:val="000000"/>
          <w:sz w:val="24"/>
          <w:szCs w:val="24"/>
        </w:rPr>
        <w:t>que fazem parte da CME, para que tenham ciência desse decreto na íntegra, dando mais clareza e transparência ao processo de escolha</w:t>
      </w:r>
      <w:r w:rsidR="00F3742D" w:rsidRPr="00AE44C8">
        <w:rPr>
          <w:rFonts w:ascii="Arial" w:hAnsi="Arial" w:cs="Arial"/>
          <w:color w:val="000000"/>
          <w:sz w:val="24"/>
          <w:szCs w:val="24"/>
        </w:rPr>
        <w:t xml:space="preserve">. </w:t>
      </w:r>
      <w:r w:rsidR="009B13F6">
        <w:rPr>
          <w:rFonts w:ascii="Arial" w:hAnsi="Arial" w:cs="Arial"/>
          <w:color w:val="000000"/>
          <w:sz w:val="24"/>
          <w:szCs w:val="24"/>
        </w:rPr>
        <w:t>6 –</w:t>
      </w:r>
      <w:r w:rsidR="00F3742D" w:rsidRPr="003B545A">
        <w:rPr>
          <w:rFonts w:ascii="Arial" w:hAnsi="Arial" w:cs="Arial"/>
          <w:color w:val="000000"/>
          <w:sz w:val="24"/>
          <w:szCs w:val="24"/>
        </w:rPr>
        <w:t xml:space="preserve"> </w:t>
      </w:r>
      <w:r w:rsidR="009D0548" w:rsidRPr="003B545A">
        <w:rPr>
          <w:rFonts w:ascii="Arial" w:hAnsi="Arial" w:cs="Arial"/>
          <w:color w:val="000000"/>
          <w:sz w:val="24"/>
          <w:szCs w:val="24"/>
        </w:rPr>
        <w:t xml:space="preserve">A </w:t>
      </w:r>
      <w:r w:rsidR="003B545A" w:rsidRPr="003B545A">
        <w:rPr>
          <w:rFonts w:ascii="Arial" w:hAnsi="Arial" w:cs="Arial"/>
          <w:color w:val="000000"/>
          <w:sz w:val="24"/>
          <w:szCs w:val="24"/>
        </w:rPr>
        <w:t>presidente da CME</w:t>
      </w:r>
      <w:r w:rsidR="009D0548" w:rsidRPr="003B545A">
        <w:rPr>
          <w:rFonts w:ascii="Arial" w:hAnsi="Arial" w:cs="Arial"/>
          <w:color w:val="000000"/>
          <w:sz w:val="24"/>
          <w:szCs w:val="24"/>
        </w:rPr>
        <w:t xml:space="preserve"> </w:t>
      </w:r>
      <w:r w:rsidR="004856B6" w:rsidRPr="003B545A">
        <w:rPr>
          <w:rFonts w:ascii="Arial" w:hAnsi="Arial" w:cs="Arial"/>
          <w:color w:val="000000"/>
          <w:sz w:val="24"/>
          <w:szCs w:val="24"/>
        </w:rPr>
        <w:t>Ângela</w:t>
      </w:r>
      <w:r w:rsidR="009D0548" w:rsidRPr="003B545A">
        <w:rPr>
          <w:rFonts w:ascii="Arial" w:hAnsi="Arial" w:cs="Arial"/>
          <w:color w:val="000000"/>
          <w:sz w:val="24"/>
          <w:szCs w:val="24"/>
        </w:rPr>
        <w:t xml:space="preserve"> Cristina de Souza Oetinger (SMTE)</w:t>
      </w:r>
      <w:r w:rsidR="004856B6" w:rsidRPr="003B545A">
        <w:rPr>
          <w:rFonts w:ascii="Arial" w:hAnsi="Arial" w:cs="Arial"/>
          <w:color w:val="000000"/>
          <w:sz w:val="24"/>
          <w:szCs w:val="24"/>
        </w:rPr>
        <w:t xml:space="preserve"> </w:t>
      </w:r>
      <w:r w:rsidR="009D0548" w:rsidRPr="003B545A">
        <w:rPr>
          <w:rFonts w:ascii="Arial" w:hAnsi="Arial" w:cs="Arial"/>
          <w:color w:val="000000"/>
          <w:sz w:val="24"/>
          <w:szCs w:val="24"/>
        </w:rPr>
        <w:t>convi</w:t>
      </w:r>
      <w:r w:rsidR="004856B6" w:rsidRPr="003B545A">
        <w:rPr>
          <w:rFonts w:ascii="Arial" w:hAnsi="Arial" w:cs="Arial"/>
          <w:color w:val="000000"/>
          <w:sz w:val="24"/>
          <w:szCs w:val="24"/>
        </w:rPr>
        <w:t>dou a todos os presentes para o aniversário da secretária</w:t>
      </w:r>
      <w:r w:rsidR="003B545A" w:rsidRPr="003B545A">
        <w:rPr>
          <w:rFonts w:ascii="Arial" w:hAnsi="Arial" w:cs="Arial"/>
          <w:color w:val="000000"/>
          <w:sz w:val="24"/>
          <w:szCs w:val="24"/>
        </w:rPr>
        <w:t xml:space="preserve"> Luiza Neves (SMTE)</w:t>
      </w:r>
      <w:r w:rsidR="004856B6" w:rsidRPr="003B545A">
        <w:rPr>
          <w:rFonts w:ascii="Arial" w:hAnsi="Arial" w:cs="Arial"/>
          <w:color w:val="000000"/>
          <w:sz w:val="24"/>
          <w:szCs w:val="24"/>
        </w:rPr>
        <w:t>, que ocorrerá na sexta-feira (04/03), às 20:00 na casa do gaúcho</w:t>
      </w:r>
      <w:r w:rsidR="003B545A" w:rsidRPr="003B545A">
        <w:rPr>
          <w:rFonts w:ascii="Arial" w:hAnsi="Arial" w:cs="Arial"/>
          <w:color w:val="000000"/>
          <w:sz w:val="24"/>
          <w:szCs w:val="24"/>
        </w:rPr>
        <w:t>, localizado no Parque da Harmonia</w:t>
      </w:r>
      <w:r w:rsidR="004856B6" w:rsidRPr="003B545A">
        <w:rPr>
          <w:rFonts w:ascii="Arial" w:hAnsi="Arial" w:cs="Arial"/>
          <w:color w:val="000000"/>
          <w:sz w:val="24"/>
          <w:szCs w:val="24"/>
        </w:rPr>
        <w:t xml:space="preserve">. </w:t>
      </w:r>
      <w:r w:rsidR="001F559E">
        <w:rPr>
          <w:rFonts w:ascii="Arial" w:hAnsi="Arial" w:cs="Arial"/>
          <w:color w:val="000000"/>
          <w:sz w:val="24"/>
          <w:szCs w:val="24"/>
        </w:rPr>
        <w:t xml:space="preserve">A </w:t>
      </w:r>
      <w:r w:rsidR="004856B6" w:rsidRPr="00021487">
        <w:rPr>
          <w:rFonts w:ascii="Arial" w:hAnsi="Arial" w:cs="Arial"/>
          <w:color w:val="000000"/>
          <w:sz w:val="24"/>
          <w:szCs w:val="24"/>
        </w:rPr>
        <w:t xml:space="preserve">Secretária </w:t>
      </w:r>
      <w:r w:rsidR="00021487" w:rsidRPr="00021487">
        <w:rPr>
          <w:rFonts w:ascii="Arial" w:hAnsi="Arial" w:cs="Arial"/>
          <w:color w:val="000000"/>
          <w:sz w:val="24"/>
          <w:szCs w:val="24"/>
        </w:rPr>
        <w:t xml:space="preserve">Luiza Neves (SMTE) </w:t>
      </w:r>
      <w:r w:rsidR="004856B6" w:rsidRPr="00021487">
        <w:rPr>
          <w:rFonts w:ascii="Arial" w:hAnsi="Arial" w:cs="Arial"/>
          <w:color w:val="000000"/>
          <w:sz w:val="24"/>
          <w:szCs w:val="24"/>
        </w:rPr>
        <w:t xml:space="preserve">agradece a todos </w:t>
      </w:r>
      <w:r w:rsidR="00021487" w:rsidRPr="00021487">
        <w:rPr>
          <w:rFonts w:ascii="Arial" w:hAnsi="Arial" w:cs="Arial"/>
          <w:color w:val="000000"/>
          <w:sz w:val="24"/>
          <w:szCs w:val="24"/>
        </w:rPr>
        <w:t xml:space="preserve">presentes na reunião </w:t>
      </w:r>
      <w:r w:rsidR="004856B6" w:rsidRPr="00021487">
        <w:rPr>
          <w:rFonts w:ascii="Arial" w:hAnsi="Arial" w:cs="Arial"/>
          <w:color w:val="000000"/>
          <w:sz w:val="24"/>
          <w:szCs w:val="24"/>
        </w:rPr>
        <w:t xml:space="preserve">pelos </w:t>
      </w:r>
      <w:r w:rsidR="00021487" w:rsidRPr="00021487">
        <w:rPr>
          <w:rFonts w:ascii="Arial" w:hAnsi="Arial" w:cs="Arial"/>
          <w:color w:val="000000"/>
          <w:sz w:val="24"/>
          <w:szCs w:val="24"/>
        </w:rPr>
        <w:t>2 anos de trabalho e convívio</w:t>
      </w:r>
      <w:r w:rsidR="004856B6" w:rsidRPr="00021487">
        <w:rPr>
          <w:rFonts w:ascii="Arial" w:hAnsi="Arial" w:cs="Arial"/>
          <w:color w:val="000000"/>
          <w:sz w:val="24"/>
          <w:szCs w:val="24"/>
        </w:rPr>
        <w:t xml:space="preserve"> </w:t>
      </w:r>
      <w:r w:rsidR="00021487" w:rsidRPr="00021487">
        <w:rPr>
          <w:rFonts w:ascii="Arial" w:hAnsi="Arial" w:cs="Arial"/>
          <w:color w:val="000000"/>
          <w:sz w:val="24"/>
          <w:szCs w:val="24"/>
        </w:rPr>
        <w:t>nas reuniões da Comissão Municipal de Emprego de Porto Alegre</w:t>
      </w:r>
      <w:r w:rsidR="001F559E">
        <w:rPr>
          <w:rFonts w:ascii="Arial" w:hAnsi="Arial" w:cs="Arial"/>
          <w:color w:val="000000"/>
          <w:sz w:val="24"/>
          <w:szCs w:val="24"/>
        </w:rPr>
        <w:t>, pois informa que estará se afastando do cargo de titular da pasta da SMTE, em virtude das eleições de 2016</w:t>
      </w:r>
      <w:r w:rsidR="004856B6" w:rsidRPr="00021487">
        <w:rPr>
          <w:rFonts w:ascii="Arial" w:hAnsi="Arial" w:cs="Arial"/>
          <w:color w:val="000000"/>
          <w:sz w:val="24"/>
          <w:szCs w:val="24"/>
        </w:rPr>
        <w:t xml:space="preserve">. </w:t>
      </w:r>
      <w:r w:rsidR="001F559E">
        <w:rPr>
          <w:rFonts w:ascii="Arial" w:hAnsi="Arial" w:cs="Arial"/>
          <w:color w:val="000000"/>
          <w:sz w:val="24"/>
          <w:szCs w:val="24"/>
        </w:rPr>
        <w:t xml:space="preserve">Bonifácio de </w:t>
      </w:r>
      <w:proofErr w:type="spellStart"/>
      <w:r w:rsidR="004856B6" w:rsidRPr="000D3B8C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="001F559E" w:rsidRPr="000D3B8C">
        <w:rPr>
          <w:rFonts w:ascii="Arial" w:hAnsi="Arial" w:cs="Arial"/>
          <w:color w:val="000000"/>
          <w:sz w:val="24"/>
          <w:szCs w:val="24"/>
        </w:rPr>
        <w:t xml:space="preserve"> (SINDAERGS)</w:t>
      </w:r>
      <w:r w:rsidR="004856B6" w:rsidRPr="000D3B8C">
        <w:rPr>
          <w:rFonts w:ascii="Arial" w:hAnsi="Arial" w:cs="Arial"/>
          <w:color w:val="000000"/>
          <w:sz w:val="24"/>
          <w:szCs w:val="24"/>
        </w:rPr>
        <w:t xml:space="preserve"> agradece à </w:t>
      </w:r>
      <w:r w:rsidR="001F559E" w:rsidRPr="000D3B8C">
        <w:rPr>
          <w:rFonts w:ascii="Arial" w:hAnsi="Arial" w:cs="Arial"/>
          <w:color w:val="000000"/>
          <w:sz w:val="24"/>
          <w:szCs w:val="24"/>
        </w:rPr>
        <w:t xml:space="preserve">secretária </w:t>
      </w:r>
      <w:r w:rsidR="004856B6" w:rsidRPr="000D3B8C">
        <w:rPr>
          <w:rFonts w:ascii="Arial" w:hAnsi="Arial" w:cs="Arial"/>
          <w:color w:val="000000"/>
          <w:sz w:val="24"/>
          <w:szCs w:val="24"/>
        </w:rPr>
        <w:t>Luiza Neves</w:t>
      </w:r>
      <w:r w:rsidR="001F559E" w:rsidRPr="000D3B8C">
        <w:rPr>
          <w:rFonts w:ascii="Arial" w:hAnsi="Arial" w:cs="Arial"/>
          <w:color w:val="000000"/>
          <w:sz w:val="24"/>
          <w:szCs w:val="24"/>
        </w:rPr>
        <w:t xml:space="preserve"> (SMTE) pelo tempo </w:t>
      </w:r>
      <w:r w:rsidR="000D3B8C" w:rsidRPr="000D3B8C">
        <w:rPr>
          <w:rFonts w:ascii="Arial" w:hAnsi="Arial" w:cs="Arial"/>
          <w:color w:val="000000"/>
          <w:sz w:val="24"/>
          <w:szCs w:val="24"/>
        </w:rPr>
        <w:t xml:space="preserve">em </w:t>
      </w:r>
      <w:r w:rsidR="001F559E" w:rsidRPr="000D3B8C">
        <w:rPr>
          <w:rFonts w:ascii="Arial" w:hAnsi="Arial" w:cs="Arial"/>
          <w:color w:val="000000"/>
          <w:sz w:val="24"/>
          <w:szCs w:val="24"/>
        </w:rPr>
        <w:t xml:space="preserve">que esteve à frente da Secretaria Municipal do Trabalho </w:t>
      </w:r>
      <w:r w:rsidR="001F559E" w:rsidRPr="000D3B8C">
        <w:rPr>
          <w:rFonts w:ascii="Arial" w:hAnsi="Arial" w:cs="Arial"/>
          <w:color w:val="000000"/>
          <w:sz w:val="24"/>
          <w:szCs w:val="24"/>
        </w:rPr>
        <w:lastRenderedPageBreak/>
        <w:t>e Emprego (SMTE), por todo o trabalho grandioso que foi realizado em sua gestão e por todas as suas participações nas reuniões da CME</w:t>
      </w:r>
      <w:r w:rsidR="00085F5B">
        <w:rPr>
          <w:rFonts w:ascii="Arial" w:hAnsi="Arial" w:cs="Arial"/>
          <w:color w:val="000000"/>
          <w:sz w:val="24"/>
          <w:szCs w:val="24"/>
        </w:rPr>
        <w:t xml:space="preserve">. </w:t>
      </w:r>
      <w:r w:rsidR="004856B6" w:rsidRPr="00085F5B">
        <w:rPr>
          <w:rFonts w:ascii="Arial" w:hAnsi="Arial" w:cs="Arial"/>
          <w:color w:val="000000"/>
          <w:sz w:val="24"/>
          <w:szCs w:val="24"/>
        </w:rPr>
        <w:t xml:space="preserve">Sérgio </w:t>
      </w:r>
      <w:proofErr w:type="spellStart"/>
      <w:r w:rsidR="004856B6" w:rsidRPr="00085F5B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="004856B6" w:rsidRPr="00085F5B">
        <w:rPr>
          <w:rFonts w:ascii="Arial" w:hAnsi="Arial" w:cs="Arial"/>
          <w:color w:val="000000"/>
          <w:sz w:val="24"/>
          <w:szCs w:val="24"/>
        </w:rPr>
        <w:t xml:space="preserve"> </w:t>
      </w:r>
      <w:r w:rsidR="00085F5B" w:rsidRPr="00085F5B">
        <w:rPr>
          <w:rFonts w:ascii="Arial" w:hAnsi="Arial" w:cs="Arial"/>
          <w:color w:val="000000"/>
          <w:sz w:val="24"/>
          <w:szCs w:val="24"/>
        </w:rPr>
        <w:t xml:space="preserve">(SINDILOJAS) </w:t>
      </w:r>
      <w:r w:rsidR="004856B6" w:rsidRPr="00085F5B">
        <w:rPr>
          <w:rFonts w:ascii="Arial" w:hAnsi="Arial" w:cs="Arial"/>
          <w:color w:val="000000"/>
          <w:sz w:val="24"/>
          <w:szCs w:val="24"/>
        </w:rPr>
        <w:t>também se despede como presidente da CME, e diz que, sendo a segunda vez</w:t>
      </w:r>
      <w:r w:rsidR="00085F5B" w:rsidRPr="00085F5B">
        <w:rPr>
          <w:rFonts w:ascii="Arial" w:hAnsi="Arial" w:cs="Arial"/>
          <w:color w:val="000000"/>
          <w:sz w:val="24"/>
          <w:szCs w:val="24"/>
        </w:rPr>
        <w:t xml:space="preserve"> como presidente, esta foi a</w:t>
      </w:r>
      <w:r w:rsidR="004856B6" w:rsidRPr="00085F5B">
        <w:rPr>
          <w:rFonts w:ascii="Arial" w:hAnsi="Arial" w:cs="Arial"/>
          <w:color w:val="000000"/>
          <w:sz w:val="24"/>
          <w:szCs w:val="24"/>
        </w:rPr>
        <w:t xml:space="preserve"> mais gratificante, </w:t>
      </w:r>
      <w:r w:rsidR="00085F5B" w:rsidRPr="00085F5B">
        <w:rPr>
          <w:rFonts w:ascii="Arial" w:hAnsi="Arial" w:cs="Arial"/>
          <w:color w:val="000000"/>
          <w:sz w:val="24"/>
          <w:szCs w:val="24"/>
        </w:rPr>
        <w:t xml:space="preserve">devido a todo trabalho realizado e enaltecendo a secretária </w:t>
      </w:r>
      <w:r w:rsidR="004856B6" w:rsidRPr="00085F5B">
        <w:rPr>
          <w:rFonts w:ascii="Arial" w:hAnsi="Arial" w:cs="Arial"/>
          <w:color w:val="000000"/>
          <w:sz w:val="24"/>
          <w:szCs w:val="24"/>
        </w:rPr>
        <w:t>Luiza Neves</w:t>
      </w:r>
      <w:r w:rsidR="000C289D">
        <w:rPr>
          <w:rFonts w:ascii="Arial" w:hAnsi="Arial" w:cs="Arial"/>
          <w:color w:val="000000"/>
          <w:sz w:val="24"/>
          <w:szCs w:val="24"/>
        </w:rPr>
        <w:t xml:space="preserve"> </w:t>
      </w:r>
      <w:r w:rsidR="00085F5B" w:rsidRPr="00085F5B">
        <w:rPr>
          <w:rFonts w:ascii="Arial" w:hAnsi="Arial" w:cs="Arial"/>
          <w:color w:val="000000"/>
          <w:sz w:val="24"/>
          <w:szCs w:val="24"/>
        </w:rPr>
        <w:t xml:space="preserve">(SMTE), por todos os motivos </w:t>
      </w:r>
      <w:r w:rsidR="006024EB">
        <w:rPr>
          <w:rFonts w:ascii="Arial" w:hAnsi="Arial" w:cs="Arial"/>
          <w:color w:val="000000"/>
          <w:sz w:val="24"/>
          <w:szCs w:val="24"/>
        </w:rPr>
        <w:t>supracitados</w:t>
      </w:r>
      <w:r w:rsidR="00085F5B" w:rsidRPr="00085F5B">
        <w:rPr>
          <w:rFonts w:ascii="Arial" w:hAnsi="Arial" w:cs="Arial"/>
          <w:color w:val="000000"/>
          <w:sz w:val="24"/>
          <w:szCs w:val="24"/>
        </w:rPr>
        <w:t xml:space="preserve"> e acrescentando o fato de se fazer presente</w:t>
      </w:r>
      <w:r w:rsidR="004856B6" w:rsidRPr="00085F5B">
        <w:rPr>
          <w:rFonts w:ascii="Arial" w:hAnsi="Arial" w:cs="Arial"/>
          <w:color w:val="000000"/>
          <w:sz w:val="24"/>
          <w:szCs w:val="24"/>
        </w:rPr>
        <w:t xml:space="preserve"> </w:t>
      </w:r>
      <w:r w:rsidR="00085F5B" w:rsidRPr="00085F5B">
        <w:rPr>
          <w:rFonts w:ascii="Arial" w:hAnsi="Arial" w:cs="Arial"/>
          <w:color w:val="000000"/>
          <w:sz w:val="24"/>
          <w:szCs w:val="24"/>
        </w:rPr>
        <w:t>em praticamente</w:t>
      </w:r>
      <w:r w:rsidR="004856B6" w:rsidRPr="00085F5B">
        <w:rPr>
          <w:rFonts w:ascii="Arial" w:hAnsi="Arial" w:cs="Arial"/>
          <w:color w:val="000000"/>
          <w:sz w:val="24"/>
          <w:szCs w:val="24"/>
        </w:rPr>
        <w:t xml:space="preserve"> todas as reuniões</w:t>
      </w:r>
      <w:r w:rsidR="00085F5B" w:rsidRPr="00085F5B">
        <w:rPr>
          <w:rFonts w:ascii="Arial" w:hAnsi="Arial" w:cs="Arial"/>
          <w:color w:val="000000"/>
          <w:sz w:val="24"/>
          <w:szCs w:val="24"/>
        </w:rPr>
        <w:t xml:space="preserve"> da Comissão</w:t>
      </w:r>
      <w:r w:rsidR="004856B6" w:rsidRPr="00085F5B">
        <w:rPr>
          <w:rFonts w:ascii="Arial" w:hAnsi="Arial" w:cs="Arial"/>
          <w:color w:val="000000"/>
          <w:sz w:val="24"/>
          <w:szCs w:val="24"/>
        </w:rPr>
        <w:t xml:space="preserve">. </w:t>
      </w:r>
      <w:r w:rsidR="00C50C57" w:rsidRPr="00C50C57">
        <w:rPr>
          <w:rFonts w:ascii="Arial" w:hAnsi="Arial" w:cs="Arial"/>
          <w:color w:val="000000"/>
          <w:sz w:val="24"/>
          <w:szCs w:val="24"/>
        </w:rPr>
        <w:t xml:space="preserve">Fica decidido como </w:t>
      </w:r>
      <w:r w:rsidR="004856B6" w:rsidRPr="00C50C57">
        <w:rPr>
          <w:rFonts w:ascii="Arial" w:hAnsi="Arial" w:cs="Arial"/>
          <w:color w:val="000000"/>
          <w:sz w:val="24"/>
          <w:szCs w:val="24"/>
        </w:rPr>
        <w:t>pauta</w:t>
      </w:r>
      <w:r w:rsidR="00C50C57" w:rsidRPr="00C50C57">
        <w:rPr>
          <w:rFonts w:ascii="Arial" w:hAnsi="Arial" w:cs="Arial"/>
          <w:color w:val="000000"/>
          <w:sz w:val="24"/>
          <w:szCs w:val="24"/>
        </w:rPr>
        <w:t xml:space="preserve"> para a próxima</w:t>
      </w:r>
      <w:r w:rsidR="004856B6" w:rsidRPr="00C50C57">
        <w:rPr>
          <w:rFonts w:ascii="Arial" w:hAnsi="Arial" w:cs="Arial"/>
          <w:color w:val="000000"/>
          <w:sz w:val="24"/>
          <w:szCs w:val="24"/>
        </w:rPr>
        <w:t xml:space="preserve"> reunião o “ANTEPROJETO DE LEI”</w:t>
      </w:r>
      <w:r w:rsidR="00C50C57" w:rsidRPr="00C50C57">
        <w:rPr>
          <w:rFonts w:ascii="Arial" w:hAnsi="Arial" w:cs="Arial"/>
          <w:color w:val="000000"/>
          <w:sz w:val="24"/>
          <w:szCs w:val="24"/>
        </w:rPr>
        <w:t>, que</w:t>
      </w:r>
      <w:r w:rsidR="004856B6" w:rsidRPr="00C50C57">
        <w:rPr>
          <w:rFonts w:ascii="Arial" w:hAnsi="Arial" w:cs="Arial"/>
          <w:color w:val="000000"/>
          <w:sz w:val="24"/>
          <w:szCs w:val="24"/>
        </w:rPr>
        <w:t xml:space="preserve"> </w:t>
      </w:r>
      <w:r w:rsidR="00C50C57" w:rsidRPr="00C50C57">
        <w:rPr>
          <w:rFonts w:ascii="Arial" w:hAnsi="Arial" w:cs="Arial"/>
          <w:color w:val="000000"/>
          <w:sz w:val="24"/>
          <w:szCs w:val="24"/>
        </w:rPr>
        <w:t>transforma</w:t>
      </w:r>
      <w:r w:rsidR="004856B6" w:rsidRPr="00C50C57">
        <w:rPr>
          <w:rFonts w:ascii="Arial" w:hAnsi="Arial" w:cs="Arial"/>
          <w:color w:val="000000"/>
          <w:sz w:val="24"/>
          <w:szCs w:val="24"/>
        </w:rPr>
        <w:t xml:space="preserve"> a C</w:t>
      </w:r>
      <w:r w:rsidR="00C50C57" w:rsidRPr="00C50C57">
        <w:rPr>
          <w:rFonts w:ascii="Arial" w:hAnsi="Arial" w:cs="Arial"/>
          <w:color w:val="000000"/>
          <w:sz w:val="24"/>
          <w:szCs w:val="24"/>
        </w:rPr>
        <w:t xml:space="preserve">omissão </w:t>
      </w:r>
      <w:r w:rsidR="004856B6" w:rsidRPr="00C50C57">
        <w:rPr>
          <w:rFonts w:ascii="Arial" w:hAnsi="Arial" w:cs="Arial"/>
          <w:color w:val="000000"/>
          <w:sz w:val="24"/>
          <w:szCs w:val="24"/>
        </w:rPr>
        <w:t>M</w:t>
      </w:r>
      <w:r w:rsidR="00C50C57" w:rsidRPr="00C50C57">
        <w:rPr>
          <w:rFonts w:ascii="Arial" w:hAnsi="Arial" w:cs="Arial"/>
          <w:color w:val="000000"/>
          <w:sz w:val="24"/>
          <w:szCs w:val="24"/>
        </w:rPr>
        <w:t xml:space="preserve">unicipal de </w:t>
      </w:r>
      <w:r w:rsidR="004856B6" w:rsidRPr="00C50C57">
        <w:rPr>
          <w:rFonts w:ascii="Arial" w:hAnsi="Arial" w:cs="Arial"/>
          <w:color w:val="000000"/>
          <w:sz w:val="24"/>
          <w:szCs w:val="24"/>
        </w:rPr>
        <w:t>E</w:t>
      </w:r>
      <w:r w:rsidR="00C50C57" w:rsidRPr="00C50C57">
        <w:rPr>
          <w:rFonts w:ascii="Arial" w:hAnsi="Arial" w:cs="Arial"/>
          <w:color w:val="000000"/>
          <w:sz w:val="24"/>
          <w:szCs w:val="24"/>
        </w:rPr>
        <w:t>mprego (CME)</w:t>
      </w:r>
      <w:r w:rsidR="004856B6" w:rsidRPr="00C50C57">
        <w:rPr>
          <w:rFonts w:ascii="Arial" w:hAnsi="Arial" w:cs="Arial"/>
          <w:color w:val="000000"/>
          <w:sz w:val="24"/>
          <w:szCs w:val="24"/>
        </w:rPr>
        <w:t xml:space="preserve"> em C</w:t>
      </w:r>
      <w:r w:rsidR="00C50C57" w:rsidRPr="00C50C57">
        <w:rPr>
          <w:rFonts w:ascii="Arial" w:hAnsi="Arial" w:cs="Arial"/>
          <w:color w:val="000000"/>
          <w:sz w:val="24"/>
          <w:szCs w:val="24"/>
        </w:rPr>
        <w:t xml:space="preserve">onselho </w:t>
      </w:r>
      <w:r w:rsidR="004856B6" w:rsidRPr="00C50C57">
        <w:rPr>
          <w:rFonts w:ascii="Arial" w:hAnsi="Arial" w:cs="Arial"/>
          <w:color w:val="000000"/>
          <w:sz w:val="24"/>
          <w:szCs w:val="24"/>
        </w:rPr>
        <w:t>M</w:t>
      </w:r>
      <w:r w:rsidR="00C50C57" w:rsidRPr="00C50C57">
        <w:rPr>
          <w:rFonts w:ascii="Arial" w:hAnsi="Arial" w:cs="Arial"/>
          <w:color w:val="000000"/>
          <w:sz w:val="24"/>
          <w:szCs w:val="24"/>
        </w:rPr>
        <w:t xml:space="preserve">unicipal do </w:t>
      </w:r>
      <w:r w:rsidR="004856B6" w:rsidRPr="00C50C57">
        <w:rPr>
          <w:rFonts w:ascii="Arial" w:hAnsi="Arial" w:cs="Arial"/>
          <w:color w:val="000000"/>
          <w:sz w:val="24"/>
          <w:szCs w:val="24"/>
        </w:rPr>
        <w:t>T</w:t>
      </w:r>
      <w:r w:rsidR="00C50C57" w:rsidRPr="00C50C57">
        <w:rPr>
          <w:rFonts w:ascii="Arial" w:hAnsi="Arial" w:cs="Arial"/>
          <w:color w:val="000000"/>
          <w:sz w:val="24"/>
          <w:szCs w:val="24"/>
        </w:rPr>
        <w:t xml:space="preserve">rabalho e </w:t>
      </w:r>
      <w:r w:rsidR="004856B6" w:rsidRPr="00C50C57">
        <w:rPr>
          <w:rFonts w:ascii="Arial" w:hAnsi="Arial" w:cs="Arial"/>
          <w:color w:val="000000"/>
          <w:sz w:val="24"/>
          <w:szCs w:val="24"/>
        </w:rPr>
        <w:t>E</w:t>
      </w:r>
      <w:r w:rsidR="00C50C57" w:rsidRPr="00C50C57">
        <w:rPr>
          <w:rFonts w:ascii="Arial" w:hAnsi="Arial" w:cs="Arial"/>
          <w:color w:val="000000"/>
          <w:sz w:val="24"/>
          <w:szCs w:val="24"/>
        </w:rPr>
        <w:t>mprego</w:t>
      </w:r>
      <w:r w:rsidR="00305CEC">
        <w:rPr>
          <w:rFonts w:ascii="Arial" w:hAnsi="Arial" w:cs="Arial"/>
          <w:color w:val="000000"/>
          <w:sz w:val="24"/>
          <w:szCs w:val="24"/>
        </w:rPr>
        <w:t xml:space="preserve"> (CMTE)</w:t>
      </w:r>
      <w:r w:rsidR="00C50C57" w:rsidRPr="00C50C57">
        <w:rPr>
          <w:rFonts w:ascii="Arial" w:hAnsi="Arial" w:cs="Arial"/>
          <w:color w:val="000000"/>
          <w:sz w:val="24"/>
          <w:szCs w:val="24"/>
        </w:rPr>
        <w:t>, revogando o decreto municipal nº 17.390/2011, que instituiu a referida CME</w:t>
      </w:r>
      <w:r w:rsidR="004856B6" w:rsidRPr="00C50C57">
        <w:rPr>
          <w:rFonts w:ascii="Arial" w:hAnsi="Arial" w:cs="Arial"/>
          <w:color w:val="000000"/>
          <w:sz w:val="24"/>
          <w:szCs w:val="24"/>
        </w:rPr>
        <w:t xml:space="preserve">. </w:t>
      </w:r>
      <w:r w:rsidR="00A46718">
        <w:rPr>
          <w:rFonts w:ascii="Arial" w:hAnsi="Arial" w:cs="Arial"/>
          <w:color w:val="000000"/>
          <w:sz w:val="24"/>
          <w:szCs w:val="24"/>
        </w:rPr>
        <w:t>A vice-</w:t>
      </w:r>
      <w:r w:rsidR="00A46718" w:rsidRPr="001A3A5B">
        <w:rPr>
          <w:rFonts w:ascii="Arial" w:hAnsi="Arial" w:cs="Arial"/>
          <w:color w:val="000000"/>
          <w:sz w:val="24"/>
          <w:szCs w:val="24"/>
        </w:rPr>
        <w:t xml:space="preserve">presidente </w:t>
      </w:r>
      <w:r w:rsidR="004856B6" w:rsidRPr="001A3A5B">
        <w:rPr>
          <w:rFonts w:ascii="Arial" w:hAnsi="Arial" w:cs="Arial"/>
          <w:color w:val="000000"/>
          <w:sz w:val="24"/>
          <w:szCs w:val="24"/>
        </w:rPr>
        <w:t xml:space="preserve">Veridiana </w:t>
      </w:r>
      <w:r w:rsidR="00766C70" w:rsidRPr="001A3A5B">
        <w:rPr>
          <w:rFonts w:ascii="Arial" w:hAnsi="Arial" w:cs="Arial"/>
          <w:color w:val="000000"/>
          <w:sz w:val="24"/>
          <w:szCs w:val="24"/>
        </w:rPr>
        <w:t>de Oliveira da Costa (SINE/SMTE</w:t>
      </w:r>
      <w:r w:rsidR="00FA5F37">
        <w:rPr>
          <w:rFonts w:ascii="Arial" w:hAnsi="Arial" w:cs="Arial"/>
          <w:color w:val="000000"/>
          <w:sz w:val="24"/>
          <w:szCs w:val="24"/>
        </w:rPr>
        <w:t>) agradece a todos pela atenção e</w:t>
      </w:r>
      <w:r w:rsidR="00766C70" w:rsidRPr="001A3A5B">
        <w:rPr>
          <w:rFonts w:ascii="Arial" w:hAnsi="Arial" w:cs="Arial"/>
          <w:color w:val="000000"/>
          <w:sz w:val="24"/>
          <w:szCs w:val="24"/>
        </w:rPr>
        <w:t xml:space="preserve"> </w:t>
      </w:r>
      <w:r w:rsidR="004856B6" w:rsidRPr="001A3A5B">
        <w:rPr>
          <w:rFonts w:ascii="Arial" w:hAnsi="Arial" w:cs="Arial"/>
          <w:color w:val="000000"/>
          <w:sz w:val="24"/>
          <w:szCs w:val="24"/>
        </w:rPr>
        <w:t xml:space="preserve">à indicação para o cargo de vice-presidente da CME. </w:t>
      </w:r>
      <w:r w:rsidR="00934D5D" w:rsidRPr="00934D5D">
        <w:rPr>
          <w:rFonts w:ascii="Arial" w:hAnsi="Arial" w:cs="Arial"/>
          <w:color w:val="000000"/>
          <w:sz w:val="24"/>
          <w:szCs w:val="24"/>
        </w:rPr>
        <w:t xml:space="preserve">A jornalista </w:t>
      </w:r>
      <w:r w:rsidR="004856B6" w:rsidRPr="00934D5D">
        <w:rPr>
          <w:rFonts w:ascii="Arial" w:hAnsi="Arial" w:cs="Arial"/>
          <w:color w:val="000000"/>
          <w:sz w:val="24"/>
          <w:szCs w:val="24"/>
        </w:rPr>
        <w:t>Gladis</w:t>
      </w:r>
      <w:r w:rsidR="00934D5D" w:rsidRPr="00934D5D">
        <w:rPr>
          <w:rFonts w:ascii="Arial" w:hAnsi="Arial" w:cs="Arial"/>
          <w:color w:val="000000"/>
          <w:sz w:val="24"/>
          <w:szCs w:val="24"/>
        </w:rPr>
        <w:t xml:space="preserve"> Ibarra (SMTE)</w:t>
      </w:r>
      <w:r w:rsidR="004856B6" w:rsidRPr="00934D5D">
        <w:rPr>
          <w:rFonts w:ascii="Arial" w:hAnsi="Arial" w:cs="Arial"/>
          <w:color w:val="000000"/>
          <w:sz w:val="24"/>
          <w:szCs w:val="24"/>
        </w:rPr>
        <w:t xml:space="preserve"> parabenizou pela ótima escolha da nova presidência da CME</w:t>
      </w:r>
      <w:r w:rsidR="00934D5D" w:rsidRPr="00934D5D">
        <w:rPr>
          <w:rFonts w:ascii="Arial" w:hAnsi="Arial" w:cs="Arial"/>
          <w:color w:val="000000"/>
          <w:sz w:val="24"/>
          <w:szCs w:val="24"/>
        </w:rPr>
        <w:t xml:space="preserve"> e disse acreditar muito no potencial da nova gestão para qualificar e acrescentar, ainda mais, os trabalhos e pautas para o ano de 2016</w:t>
      </w:r>
      <w:r w:rsidR="004856B6" w:rsidRPr="00F243F0">
        <w:rPr>
          <w:rFonts w:ascii="Arial" w:hAnsi="Arial" w:cs="Arial"/>
          <w:color w:val="000000"/>
          <w:sz w:val="24"/>
          <w:szCs w:val="24"/>
        </w:rPr>
        <w:t>.</w:t>
      </w:r>
      <w:r w:rsidR="00251182" w:rsidRPr="00F243F0">
        <w:rPr>
          <w:rFonts w:ascii="Arial" w:hAnsi="Arial" w:cs="Arial"/>
          <w:color w:val="000000"/>
          <w:sz w:val="24"/>
          <w:szCs w:val="24"/>
        </w:rPr>
        <w:t xml:space="preserve"> </w:t>
      </w:r>
      <w:r w:rsidR="005601AD">
        <w:rPr>
          <w:rFonts w:ascii="Segoe UI Symbol" w:hAnsi="Segoe UI Symbol" w:cs="Arial"/>
          <w:color w:val="000000"/>
          <w:sz w:val="24"/>
          <w:szCs w:val="24"/>
        </w:rPr>
        <w:t>7</w:t>
      </w:r>
      <w:r w:rsidR="00251182" w:rsidRPr="00F243F0">
        <w:rPr>
          <w:rFonts w:ascii="Segoe UI Symbol" w:hAnsi="Segoe UI Symbol" w:cs="Arial"/>
          <w:color w:val="000000"/>
          <w:sz w:val="24"/>
          <w:szCs w:val="24"/>
        </w:rPr>
        <w:t xml:space="preserve"> – </w:t>
      </w:r>
      <w:r w:rsidR="00251182" w:rsidRPr="00F243F0">
        <w:rPr>
          <w:rFonts w:ascii="Arial" w:hAnsi="Arial" w:cs="Arial"/>
          <w:color w:val="000000"/>
          <w:sz w:val="24"/>
          <w:szCs w:val="24"/>
        </w:rPr>
        <w:t xml:space="preserve">Encerraram-se os trabalhos às 16 horas, sendo lavrada a presente ata, que vai assinada pela Presidente da CME, </w:t>
      </w:r>
      <w:r w:rsidR="00F243F0" w:rsidRPr="00F243F0">
        <w:rPr>
          <w:rFonts w:ascii="Arial" w:hAnsi="Arial" w:cs="Arial"/>
          <w:color w:val="000000"/>
          <w:sz w:val="24"/>
          <w:szCs w:val="24"/>
        </w:rPr>
        <w:t>Ângela Cristina de Souza Oetinger</w:t>
      </w:r>
      <w:r w:rsidR="00251182" w:rsidRPr="00F243F0">
        <w:rPr>
          <w:rFonts w:ascii="Arial" w:hAnsi="Arial" w:cs="Arial"/>
          <w:color w:val="000000"/>
          <w:sz w:val="24"/>
          <w:szCs w:val="24"/>
        </w:rPr>
        <w:t>, por mim, (...) Lucas Paim Reis, Secretário Executivo da CME/POA e pelos demais presentes.</w:t>
      </w:r>
      <w:bookmarkStart w:id="0" w:name="_GoBack"/>
      <w:bookmarkEnd w:id="0"/>
    </w:p>
    <w:sectPr w:rsidR="0051230C" w:rsidRPr="008554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797"/>
    <w:rsid w:val="00021487"/>
    <w:rsid w:val="00085F5B"/>
    <w:rsid w:val="00087232"/>
    <w:rsid w:val="000A2659"/>
    <w:rsid w:val="000C289D"/>
    <w:rsid w:val="000D3B8C"/>
    <w:rsid w:val="000E2FE2"/>
    <w:rsid w:val="000E4084"/>
    <w:rsid w:val="001547C1"/>
    <w:rsid w:val="00176B89"/>
    <w:rsid w:val="0018370D"/>
    <w:rsid w:val="00183B28"/>
    <w:rsid w:val="001A3A5B"/>
    <w:rsid w:val="001F559E"/>
    <w:rsid w:val="002149D1"/>
    <w:rsid w:val="002328D8"/>
    <w:rsid w:val="00251182"/>
    <w:rsid w:val="00282435"/>
    <w:rsid w:val="002856CF"/>
    <w:rsid w:val="002D07FF"/>
    <w:rsid w:val="00302797"/>
    <w:rsid w:val="00305CEC"/>
    <w:rsid w:val="00305EBE"/>
    <w:rsid w:val="003236D8"/>
    <w:rsid w:val="003420B8"/>
    <w:rsid w:val="003612FA"/>
    <w:rsid w:val="00381ABC"/>
    <w:rsid w:val="00391834"/>
    <w:rsid w:val="003A08C6"/>
    <w:rsid w:val="003B545A"/>
    <w:rsid w:val="003D22F4"/>
    <w:rsid w:val="003E154C"/>
    <w:rsid w:val="003E4F1E"/>
    <w:rsid w:val="003F4330"/>
    <w:rsid w:val="00411316"/>
    <w:rsid w:val="004856B6"/>
    <w:rsid w:val="004F6449"/>
    <w:rsid w:val="0051230C"/>
    <w:rsid w:val="005171E3"/>
    <w:rsid w:val="005432AE"/>
    <w:rsid w:val="00543E13"/>
    <w:rsid w:val="005601AD"/>
    <w:rsid w:val="005F6483"/>
    <w:rsid w:val="006024EB"/>
    <w:rsid w:val="00623973"/>
    <w:rsid w:val="00666B5E"/>
    <w:rsid w:val="006829FF"/>
    <w:rsid w:val="006D6A8F"/>
    <w:rsid w:val="006E6DF7"/>
    <w:rsid w:val="00766C70"/>
    <w:rsid w:val="007844A7"/>
    <w:rsid w:val="007B7B48"/>
    <w:rsid w:val="007C1E94"/>
    <w:rsid w:val="007C71DB"/>
    <w:rsid w:val="007C72FB"/>
    <w:rsid w:val="007F6102"/>
    <w:rsid w:val="008276CD"/>
    <w:rsid w:val="0083233D"/>
    <w:rsid w:val="008554C0"/>
    <w:rsid w:val="00877993"/>
    <w:rsid w:val="008A3C43"/>
    <w:rsid w:val="00917104"/>
    <w:rsid w:val="00934D5D"/>
    <w:rsid w:val="00972896"/>
    <w:rsid w:val="00992958"/>
    <w:rsid w:val="009B13F6"/>
    <w:rsid w:val="009B652E"/>
    <w:rsid w:val="009D0548"/>
    <w:rsid w:val="009F7B8F"/>
    <w:rsid w:val="00A37DAA"/>
    <w:rsid w:val="00A46718"/>
    <w:rsid w:val="00A63888"/>
    <w:rsid w:val="00A93802"/>
    <w:rsid w:val="00AC744E"/>
    <w:rsid w:val="00AE44C8"/>
    <w:rsid w:val="00B56F7E"/>
    <w:rsid w:val="00B92CC3"/>
    <w:rsid w:val="00BF2D85"/>
    <w:rsid w:val="00C409AC"/>
    <w:rsid w:val="00C50C57"/>
    <w:rsid w:val="00C5153F"/>
    <w:rsid w:val="00C52886"/>
    <w:rsid w:val="00C9496A"/>
    <w:rsid w:val="00CC354C"/>
    <w:rsid w:val="00D271ED"/>
    <w:rsid w:val="00D369B2"/>
    <w:rsid w:val="00D464BE"/>
    <w:rsid w:val="00D61528"/>
    <w:rsid w:val="00E318E6"/>
    <w:rsid w:val="00E72A41"/>
    <w:rsid w:val="00EE783E"/>
    <w:rsid w:val="00F243F0"/>
    <w:rsid w:val="00F36721"/>
    <w:rsid w:val="00F3742D"/>
    <w:rsid w:val="00F63E25"/>
    <w:rsid w:val="00F71223"/>
    <w:rsid w:val="00F76381"/>
    <w:rsid w:val="00FA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60B72-71A8-4084-AA1E-86417D50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4C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3612FA"/>
  </w:style>
  <w:style w:type="character" w:styleId="nfase">
    <w:name w:val="Emphasis"/>
    <w:basedOn w:val="Fontepargpadro"/>
    <w:uiPriority w:val="20"/>
    <w:qFormat/>
    <w:rsid w:val="008779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1197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Paim Reis</dc:creator>
  <cp:keywords/>
  <dc:description/>
  <cp:lastModifiedBy>Lucas Paim Reis</cp:lastModifiedBy>
  <cp:revision>40</cp:revision>
  <dcterms:created xsi:type="dcterms:W3CDTF">2016-04-11T17:06:00Z</dcterms:created>
  <dcterms:modified xsi:type="dcterms:W3CDTF">2016-04-12T14:36:00Z</dcterms:modified>
</cp:coreProperties>
</file>