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27B" w:rsidRDefault="0025227B"/>
    <w:p w:rsidR="0025227B" w:rsidRPr="00E153B9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  <w:r w:rsidRPr="00E153B9">
        <w:rPr>
          <w:sz w:val="20"/>
          <w:szCs w:val="20"/>
        </w:rPr>
        <w:t>CONSELHO MUNICIPAL DO IDOSO</w:t>
      </w:r>
    </w:p>
    <w:p w:rsidR="0025227B" w:rsidRDefault="0025227B" w:rsidP="008819B7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</w:p>
    <w:p w:rsidR="0025227B" w:rsidRDefault="0025227B" w:rsidP="00F50D52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  <w:r>
        <w:rPr>
          <w:b/>
          <w:bCs/>
        </w:rPr>
        <w:t>RESOLUÇÃO 0</w:t>
      </w:r>
      <w:r w:rsidR="00F50D52">
        <w:rPr>
          <w:b/>
          <w:bCs/>
        </w:rPr>
        <w:t>9</w:t>
      </w:r>
      <w:r w:rsidR="00054FD5">
        <w:rPr>
          <w:b/>
          <w:bCs/>
        </w:rPr>
        <w:t>6</w:t>
      </w:r>
      <w:r>
        <w:rPr>
          <w:b/>
          <w:bCs/>
        </w:rPr>
        <w:t>/201</w:t>
      </w:r>
      <w:r w:rsidR="00AF5E74">
        <w:rPr>
          <w:b/>
          <w:bCs/>
        </w:rPr>
        <w:t>9</w:t>
      </w:r>
    </w:p>
    <w:p w:rsidR="0025227B" w:rsidRDefault="00C26EA1" w:rsidP="00F50D52">
      <w:pPr>
        <w:pStyle w:val="Padro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Processo</w:t>
      </w:r>
      <w:r w:rsidR="006B7DBF">
        <w:rPr>
          <w:rFonts w:ascii="Arial" w:hAnsi="Arial" w:cs="Arial"/>
        </w:rPr>
        <w:t>:</w:t>
      </w:r>
      <w:r w:rsidR="00F50D52">
        <w:rPr>
          <w:rFonts w:ascii="Arial" w:hAnsi="Arial" w:cs="Arial"/>
        </w:rPr>
        <w:t xml:space="preserve"> </w:t>
      </w:r>
      <w:r w:rsidR="009B22D3">
        <w:rPr>
          <w:rFonts w:ascii="Arial" w:hAnsi="Arial" w:cs="Arial"/>
        </w:rPr>
        <w:t>19.0.000046669-0</w:t>
      </w:r>
    </w:p>
    <w:p w:rsidR="00056672" w:rsidRDefault="00056672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CONSELHO MUNICIPAL DO IDOSO, no uso de suas atribuições legais, nos termos da Lei 444/2000, e por maioria absoluta de seus membros,</w:t>
      </w: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RESOLVE:</w:t>
      </w:r>
      <w:bookmarkStart w:id="0" w:name="_GoBack"/>
      <w:bookmarkEnd w:id="0"/>
    </w:p>
    <w:p w:rsidR="0025227B" w:rsidRDefault="00F50D52" w:rsidP="00882A67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Aprovar a </w:t>
      </w:r>
      <w:r w:rsidR="00D441E0">
        <w:rPr>
          <w:rFonts w:ascii="Arial" w:hAnsi="Arial" w:cs="Arial"/>
          <w:sz w:val="20"/>
          <w:szCs w:val="20"/>
        </w:rPr>
        <w:t>criação da Comissão Temporária para Ações Junto à Câmara Municipal de Porto Alegre, com duração de 30 dias, a contar de 20/11/2019.</w:t>
      </w:r>
    </w:p>
    <w:p w:rsidR="0025227B" w:rsidRPr="00C73BB9" w:rsidRDefault="0025227B" w:rsidP="00C73BB9">
      <w:pPr>
        <w:spacing w:line="360" w:lineRule="auto"/>
        <w:ind w:firstLine="108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 xml:space="preserve">      </w:t>
      </w:r>
    </w:p>
    <w:p w:rsidR="0025227B" w:rsidRDefault="0025227B" w:rsidP="008819B7">
      <w:pPr>
        <w:pStyle w:val="Padro"/>
        <w:spacing w:line="360" w:lineRule="auto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Sessão Plenária nº </w:t>
      </w:r>
      <w:r w:rsidR="009B22D3">
        <w:rPr>
          <w:rFonts w:ascii="Arial" w:hAnsi="Arial" w:cs="Arial"/>
          <w:sz w:val="20"/>
          <w:szCs w:val="20"/>
        </w:rPr>
        <w:t>38</w:t>
      </w:r>
      <w:r>
        <w:rPr>
          <w:rFonts w:ascii="Arial" w:hAnsi="Arial" w:cs="Arial"/>
          <w:sz w:val="20"/>
          <w:szCs w:val="20"/>
        </w:rPr>
        <w:t>/201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 xml:space="preserve"> do COMUI,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9B22D3">
        <w:rPr>
          <w:rFonts w:ascii="Arial" w:hAnsi="Arial" w:cs="Arial"/>
          <w:sz w:val="20"/>
          <w:szCs w:val="20"/>
        </w:rPr>
        <w:t>19</w:t>
      </w:r>
      <w:r w:rsidR="0005667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de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056672">
        <w:rPr>
          <w:rFonts w:ascii="Arial" w:hAnsi="Arial" w:cs="Arial"/>
          <w:sz w:val="20"/>
          <w:szCs w:val="20"/>
        </w:rPr>
        <w:t xml:space="preserve">novembro </w:t>
      </w:r>
      <w:r>
        <w:rPr>
          <w:rFonts w:ascii="Arial" w:hAnsi="Arial" w:cs="Arial"/>
          <w:sz w:val="20"/>
          <w:szCs w:val="20"/>
        </w:rPr>
        <w:t>de 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</w:t>
      </w: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F62A03" w:rsidRDefault="00F62A03" w:rsidP="00F62A03">
      <w:pPr>
        <w:pStyle w:val="Padro"/>
        <w:suppressAutoHyphens w:val="0"/>
        <w:spacing w:line="360" w:lineRule="auto"/>
        <w:jc w:val="center"/>
        <w:rPr>
          <w:rFonts w:ascii="Arial" w:eastAsia="SimSun" w:hAnsi="Arial" w:cs="Arial"/>
          <w:b/>
          <w:bCs/>
          <w:sz w:val="20"/>
          <w:szCs w:val="20"/>
        </w:rPr>
      </w:pPr>
      <w:r>
        <w:rPr>
          <w:rFonts w:ascii="Arial" w:eastAsia="SimSun" w:hAnsi="Arial" w:cs="Arial"/>
          <w:b/>
          <w:bCs/>
          <w:sz w:val="20"/>
          <w:szCs w:val="20"/>
        </w:rPr>
        <w:t xml:space="preserve">LÉLIO LUZARDI FALCÃO, </w:t>
      </w:r>
    </w:p>
    <w:p w:rsidR="00F62A03" w:rsidRDefault="00F62A03" w:rsidP="00F62A03">
      <w:pPr>
        <w:pStyle w:val="Padro"/>
        <w:suppressAutoHyphens w:val="0"/>
        <w:spacing w:line="360" w:lineRule="auto"/>
        <w:jc w:val="center"/>
      </w:pPr>
      <w:r>
        <w:rPr>
          <w:rFonts w:ascii="Arial" w:hAnsi="Arial" w:cs="Arial"/>
          <w:sz w:val="20"/>
          <w:szCs w:val="20"/>
        </w:rPr>
        <w:t>Presidente do COMUI.</w:t>
      </w: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sectPr w:rsidR="0025227B" w:rsidRPr="00192631" w:rsidSect="00527BB9">
      <w:headerReference w:type="first" r:id="rId8"/>
      <w:footerReference w:type="first" r:id="rId9"/>
      <w:pgSz w:w="11907" w:h="16839" w:code="9"/>
      <w:pgMar w:top="1417" w:right="1701" w:bottom="1417" w:left="1701" w:header="720" w:footer="72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D7E" w:rsidRDefault="00291D7E" w:rsidP="00C36943">
      <w:r>
        <w:separator/>
      </w:r>
    </w:p>
  </w:endnote>
  <w:endnote w:type="continuationSeparator" w:id="0">
    <w:p w:rsidR="00291D7E" w:rsidRDefault="00291D7E" w:rsidP="00C36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Pr="00DD3784" w:rsidRDefault="00291D7E" w:rsidP="003C0B92">
    <w:pPr>
      <w:pStyle w:val="Rodap"/>
      <w:jc w:val="center"/>
      <w:rPr>
        <w:sz w:val="18"/>
        <w:szCs w:val="18"/>
      </w:rPr>
    </w:pPr>
    <w:r w:rsidRPr="00DD3784">
      <w:rPr>
        <w:sz w:val="18"/>
        <w:szCs w:val="18"/>
      </w:rPr>
      <w:t>______________________________________________________________________________________________</w:t>
    </w:r>
  </w:p>
  <w:p w:rsidR="00291D7E" w:rsidRDefault="00291D7E" w:rsidP="003C0B92">
    <w:pPr>
      <w:pStyle w:val="Rodap"/>
      <w:jc w:val="center"/>
      <w:rPr>
        <w:sz w:val="18"/>
        <w:szCs w:val="18"/>
      </w:rPr>
    </w:pP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Travessa Francisco de Leonardo Truda, 40, 22º andar, CEP: 90050-010, Centro Histórico, Porto Alegre/RS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32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34</w:t>
    </w:r>
  </w:p>
  <w:p w:rsidR="00291D7E" w:rsidRPr="00D32412" w:rsidRDefault="00F62A03" w:rsidP="003C0B92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</w:t>
    </w:r>
    <w:r w:rsidR="00291D7E" w:rsidRPr="00D32412">
      <w:rPr>
        <w:b/>
        <w:bCs/>
        <w:sz w:val="18"/>
        <w:szCs w:val="18"/>
      </w:rPr>
      <w:t>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D7E" w:rsidRDefault="00291D7E" w:rsidP="00C36943">
      <w:r>
        <w:separator/>
      </w:r>
    </w:p>
  </w:footnote>
  <w:footnote w:type="continuationSeparator" w:id="0">
    <w:p w:rsidR="00291D7E" w:rsidRDefault="00291D7E" w:rsidP="00C369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Default="006B7DBF" w:rsidP="00507367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6125" cy="809625"/>
          <wp:effectExtent l="1905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1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51C3812"/>
    <w:multiLevelType w:val="multilevel"/>
    <w:tmpl w:val="AF82C25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drawingGridHorizontalSpacing w:val="120"/>
  <w:drawingGridVerticalSpacing w:val="163"/>
  <w:displayHorizontalDrawingGridEvery w:val="0"/>
  <w:displayVerticalDrawingGridEvery w:val="2"/>
  <w:characterSpacingControl w:val="doNotCompress"/>
  <w:doNotValidateAgainstSchema/>
  <w:doNotDemarcateInvalidXml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943"/>
    <w:rsid w:val="000030F6"/>
    <w:rsid w:val="000347E3"/>
    <w:rsid w:val="00054FD5"/>
    <w:rsid w:val="00056672"/>
    <w:rsid w:val="00076ABB"/>
    <w:rsid w:val="000B293C"/>
    <w:rsid w:val="000E505F"/>
    <w:rsid w:val="001046D4"/>
    <w:rsid w:val="00122C42"/>
    <w:rsid w:val="001234E8"/>
    <w:rsid w:val="00147AB1"/>
    <w:rsid w:val="001502FA"/>
    <w:rsid w:val="00183C57"/>
    <w:rsid w:val="00192631"/>
    <w:rsid w:val="001C1522"/>
    <w:rsid w:val="001C3D3F"/>
    <w:rsid w:val="001F42FD"/>
    <w:rsid w:val="002409EF"/>
    <w:rsid w:val="0025227B"/>
    <w:rsid w:val="00285A4F"/>
    <w:rsid w:val="00291D7E"/>
    <w:rsid w:val="002A6346"/>
    <w:rsid w:val="002F109B"/>
    <w:rsid w:val="003851C0"/>
    <w:rsid w:val="003C0B92"/>
    <w:rsid w:val="003F63DC"/>
    <w:rsid w:val="0043372A"/>
    <w:rsid w:val="00444B70"/>
    <w:rsid w:val="00464622"/>
    <w:rsid w:val="00471EFE"/>
    <w:rsid w:val="004966E3"/>
    <w:rsid w:val="00497ACC"/>
    <w:rsid w:val="004D1133"/>
    <w:rsid w:val="004F18CF"/>
    <w:rsid w:val="004F22C9"/>
    <w:rsid w:val="004F2880"/>
    <w:rsid w:val="00507367"/>
    <w:rsid w:val="00527BB9"/>
    <w:rsid w:val="00560535"/>
    <w:rsid w:val="005A6BB5"/>
    <w:rsid w:val="005B3C3A"/>
    <w:rsid w:val="005B6FE0"/>
    <w:rsid w:val="005E52EE"/>
    <w:rsid w:val="006208DF"/>
    <w:rsid w:val="00635E7A"/>
    <w:rsid w:val="00636CD8"/>
    <w:rsid w:val="006515CB"/>
    <w:rsid w:val="00681EBE"/>
    <w:rsid w:val="0068501D"/>
    <w:rsid w:val="00694058"/>
    <w:rsid w:val="006B185B"/>
    <w:rsid w:val="006B6220"/>
    <w:rsid w:val="006B7DBF"/>
    <w:rsid w:val="006C5B8F"/>
    <w:rsid w:val="006F1B6E"/>
    <w:rsid w:val="006F355A"/>
    <w:rsid w:val="006F41A2"/>
    <w:rsid w:val="00701A82"/>
    <w:rsid w:val="00711EA3"/>
    <w:rsid w:val="007408DB"/>
    <w:rsid w:val="007434D3"/>
    <w:rsid w:val="00764AEB"/>
    <w:rsid w:val="00776CD6"/>
    <w:rsid w:val="007933E2"/>
    <w:rsid w:val="007A67CF"/>
    <w:rsid w:val="007B65F6"/>
    <w:rsid w:val="0081356E"/>
    <w:rsid w:val="00865786"/>
    <w:rsid w:val="008819B7"/>
    <w:rsid w:val="00882A67"/>
    <w:rsid w:val="008A46E3"/>
    <w:rsid w:val="00943242"/>
    <w:rsid w:val="009437D5"/>
    <w:rsid w:val="00952EE5"/>
    <w:rsid w:val="009530EC"/>
    <w:rsid w:val="00957A03"/>
    <w:rsid w:val="009B22D3"/>
    <w:rsid w:val="009D2121"/>
    <w:rsid w:val="009D6402"/>
    <w:rsid w:val="009E40A4"/>
    <w:rsid w:val="00A00AC0"/>
    <w:rsid w:val="00A2598B"/>
    <w:rsid w:val="00A27D61"/>
    <w:rsid w:val="00A82109"/>
    <w:rsid w:val="00AF56E2"/>
    <w:rsid w:val="00AF5E74"/>
    <w:rsid w:val="00AF7ED6"/>
    <w:rsid w:val="00B07D84"/>
    <w:rsid w:val="00B173C1"/>
    <w:rsid w:val="00B33CB9"/>
    <w:rsid w:val="00B42803"/>
    <w:rsid w:val="00B5663B"/>
    <w:rsid w:val="00B73179"/>
    <w:rsid w:val="00BE4C99"/>
    <w:rsid w:val="00C26EA1"/>
    <w:rsid w:val="00C36943"/>
    <w:rsid w:val="00C47958"/>
    <w:rsid w:val="00C73BB9"/>
    <w:rsid w:val="00C86F76"/>
    <w:rsid w:val="00C91AD0"/>
    <w:rsid w:val="00CE57BC"/>
    <w:rsid w:val="00CF798E"/>
    <w:rsid w:val="00D32412"/>
    <w:rsid w:val="00D3316B"/>
    <w:rsid w:val="00D441E0"/>
    <w:rsid w:val="00D519F5"/>
    <w:rsid w:val="00D55D73"/>
    <w:rsid w:val="00DC3B32"/>
    <w:rsid w:val="00DD3784"/>
    <w:rsid w:val="00E028EE"/>
    <w:rsid w:val="00E11C68"/>
    <w:rsid w:val="00E153B9"/>
    <w:rsid w:val="00E30906"/>
    <w:rsid w:val="00E63B30"/>
    <w:rsid w:val="00E73BF9"/>
    <w:rsid w:val="00E73DF0"/>
    <w:rsid w:val="00E74985"/>
    <w:rsid w:val="00E82573"/>
    <w:rsid w:val="00E97AD1"/>
    <w:rsid w:val="00F005E0"/>
    <w:rsid w:val="00F50D52"/>
    <w:rsid w:val="00F62A03"/>
    <w:rsid w:val="00F76798"/>
    <w:rsid w:val="00FC06D1"/>
    <w:rsid w:val="00FE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4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5</cp:revision>
  <cp:lastPrinted>2017-07-13T19:49:00Z</cp:lastPrinted>
  <dcterms:created xsi:type="dcterms:W3CDTF">2019-11-06T15:26:00Z</dcterms:created>
  <dcterms:modified xsi:type="dcterms:W3CDTF">2019-11-20T13:46:00Z</dcterms:modified>
</cp:coreProperties>
</file>