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2AF" w:rsidRDefault="00AA52AF">
      <w:pPr>
        <w:pStyle w:val="Standard"/>
      </w:pPr>
    </w:p>
    <w:p w:rsidR="00AA52AF" w:rsidRPr="0055015A" w:rsidRDefault="00957A0F">
      <w:pPr>
        <w:pStyle w:val="Ttulo2"/>
        <w:tabs>
          <w:tab w:val="left" w:pos="708"/>
          <w:tab w:val="left" w:pos="1728"/>
        </w:tabs>
        <w:spacing w:line="360" w:lineRule="exact"/>
        <w:ind w:left="0" w:firstLine="0"/>
        <w:rPr>
          <w:b/>
          <w:sz w:val="20"/>
          <w:szCs w:val="20"/>
        </w:rPr>
      </w:pPr>
      <w:bookmarkStart w:id="0" w:name="_GoBack"/>
      <w:r w:rsidRPr="0055015A">
        <w:rPr>
          <w:b/>
          <w:sz w:val="20"/>
          <w:szCs w:val="20"/>
        </w:rPr>
        <w:t>CONSELHO MUNICIPAL DO IDOSO</w:t>
      </w:r>
    </w:p>
    <w:p w:rsidR="00AA52AF" w:rsidRDefault="00AA52AF">
      <w:pPr>
        <w:pStyle w:val="Ttulo2"/>
        <w:tabs>
          <w:tab w:val="left" w:pos="1284"/>
          <w:tab w:val="left" w:pos="2304"/>
        </w:tabs>
        <w:spacing w:line="360" w:lineRule="exact"/>
      </w:pPr>
    </w:p>
    <w:p w:rsidR="00AA52AF" w:rsidRDefault="00957A0F">
      <w:pPr>
        <w:pStyle w:val="Ttulo2"/>
        <w:tabs>
          <w:tab w:val="left" w:pos="708"/>
          <w:tab w:val="left" w:pos="1728"/>
        </w:tabs>
        <w:spacing w:line="360" w:lineRule="exact"/>
        <w:ind w:left="0" w:firstLine="0"/>
        <w:rPr>
          <w:b/>
          <w:bCs/>
        </w:rPr>
      </w:pPr>
      <w:r>
        <w:rPr>
          <w:b/>
          <w:bCs/>
        </w:rPr>
        <w:t>RESOLUÇÃO 0</w:t>
      </w:r>
      <w:r w:rsidR="00E610DA">
        <w:rPr>
          <w:b/>
          <w:bCs/>
        </w:rPr>
        <w:t>2</w:t>
      </w:r>
      <w:r w:rsidR="00033D38">
        <w:rPr>
          <w:b/>
          <w:bCs/>
        </w:rPr>
        <w:t>6</w:t>
      </w:r>
      <w:r w:rsidR="0059146E">
        <w:rPr>
          <w:b/>
          <w:bCs/>
        </w:rPr>
        <w:t>/2020</w:t>
      </w:r>
    </w:p>
    <w:p w:rsidR="00AA52AF" w:rsidRPr="00A64FBF" w:rsidRDefault="00957A0F">
      <w:pPr>
        <w:pStyle w:val="Standard"/>
        <w:spacing w:line="360" w:lineRule="auto"/>
        <w:ind w:firstLine="1134"/>
        <w:rPr>
          <w:rFonts w:ascii="Arial" w:hAnsi="Arial" w:cs="Arial"/>
          <w:b/>
          <w:sz w:val="20"/>
          <w:szCs w:val="20"/>
        </w:rPr>
      </w:pPr>
      <w:r w:rsidRPr="00A64FBF">
        <w:rPr>
          <w:rFonts w:ascii="Arial" w:hAnsi="Arial" w:cs="Arial"/>
          <w:b/>
        </w:rPr>
        <w:t xml:space="preserve">               </w:t>
      </w:r>
      <w:r w:rsidR="00CF72C4" w:rsidRPr="00A64FBF">
        <w:rPr>
          <w:rFonts w:ascii="Arial" w:hAnsi="Arial" w:cs="Arial"/>
          <w:b/>
        </w:rPr>
        <w:t xml:space="preserve">   </w:t>
      </w:r>
      <w:r w:rsidRPr="00A64FBF">
        <w:rPr>
          <w:rFonts w:ascii="Arial" w:hAnsi="Arial" w:cs="Arial"/>
          <w:b/>
        </w:rPr>
        <w:t xml:space="preserve">        </w:t>
      </w:r>
      <w:r w:rsidR="002F3F1B" w:rsidRPr="00A64FBF">
        <w:rPr>
          <w:rFonts w:ascii="Arial" w:hAnsi="Arial" w:cs="Arial"/>
          <w:b/>
        </w:rPr>
        <w:t xml:space="preserve"> </w:t>
      </w:r>
      <w:r w:rsidR="00A64FBF" w:rsidRPr="00A64FBF">
        <w:rPr>
          <w:rFonts w:ascii="Arial" w:hAnsi="Arial" w:cs="Arial"/>
          <w:b/>
          <w:sz w:val="20"/>
          <w:szCs w:val="20"/>
        </w:rPr>
        <w:t>PROCESSO</w:t>
      </w:r>
      <w:r w:rsidRPr="00A64FBF">
        <w:rPr>
          <w:rFonts w:ascii="Arial" w:hAnsi="Arial" w:cs="Arial"/>
          <w:b/>
          <w:sz w:val="20"/>
          <w:szCs w:val="20"/>
        </w:rPr>
        <w:t xml:space="preserve"> </w:t>
      </w:r>
      <w:r w:rsidR="00033D38" w:rsidRPr="00033D38">
        <w:rPr>
          <w:rFonts w:ascii="Arial" w:hAnsi="Arial" w:cs="Arial"/>
          <w:b/>
          <w:sz w:val="20"/>
          <w:szCs w:val="20"/>
        </w:rPr>
        <w:t>16.0.000064290-1</w:t>
      </w:r>
    </w:p>
    <w:p w:rsidR="008A1A73" w:rsidRPr="00CF72C4" w:rsidRDefault="008A1A73">
      <w:pPr>
        <w:pStyle w:val="Standard"/>
        <w:spacing w:line="360" w:lineRule="auto"/>
        <w:ind w:firstLine="1134"/>
        <w:rPr>
          <w:rFonts w:ascii="Arial" w:hAnsi="Arial" w:cs="Arial"/>
          <w:sz w:val="20"/>
          <w:szCs w:val="20"/>
        </w:rPr>
      </w:pPr>
    </w:p>
    <w:p w:rsidR="00AA52AF" w:rsidRPr="00CF72C4" w:rsidRDefault="00957A0F">
      <w:pPr>
        <w:pStyle w:val="Standard"/>
        <w:spacing w:line="360" w:lineRule="auto"/>
        <w:jc w:val="both"/>
        <w:rPr>
          <w:sz w:val="18"/>
          <w:szCs w:val="18"/>
        </w:rPr>
      </w:pPr>
      <w:r w:rsidRPr="00CF72C4">
        <w:rPr>
          <w:rFonts w:ascii="Arial" w:hAnsi="Arial" w:cs="Arial"/>
          <w:sz w:val="18"/>
          <w:szCs w:val="18"/>
        </w:rPr>
        <w:t>O CONSELHO MUNICIPAL DO IDOSO, no uso de suas atribuições legais, nos termos da Lei 444/2000, e por maioria absoluta de seus membros,</w:t>
      </w:r>
    </w:p>
    <w:p w:rsidR="00AA52AF" w:rsidRPr="00CF72C4" w:rsidRDefault="00957A0F">
      <w:pPr>
        <w:pStyle w:val="Standard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1F2196">
        <w:rPr>
          <w:rFonts w:ascii="Arial" w:hAnsi="Arial" w:cs="Arial"/>
          <w:b/>
          <w:sz w:val="18"/>
          <w:szCs w:val="18"/>
        </w:rPr>
        <w:t>RESOLVE</w:t>
      </w:r>
      <w:r w:rsidRPr="00CF72C4">
        <w:rPr>
          <w:rFonts w:ascii="Arial" w:hAnsi="Arial" w:cs="Arial"/>
          <w:sz w:val="18"/>
          <w:szCs w:val="18"/>
        </w:rPr>
        <w:t>:</w:t>
      </w:r>
    </w:p>
    <w:p w:rsidR="003F4637" w:rsidRPr="00CF72C4" w:rsidRDefault="003F4637" w:rsidP="003F4637">
      <w:pPr>
        <w:pStyle w:val="Recuodecorpodetexto"/>
        <w:ind w:firstLine="0"/>
        <w:rPr>
          <w:rFonts w:ascii="Arial" w:hAnsi="Arial" w:cs="Arial"/>
          <w:sz w:val="18"/>
          <w:szCs w:val="18"/>
        </w:rPr>
      </w:pPr>
      <w:r w:rsidRPr="00CF72C4">
        <w:rPr>
          <w:rFonts w:ascii="Arial" w:hAnsi="Arial" w:cs="Arial"/>
          <w:sz w:val="18"/>
          <w:szCs w:val="18"/>
        </w:rPr>
        <w:t xml:space="preserve">Aprovar </w:t>
      </w:r>
      <w:r w:rsidR="00033D38">
        <w:rPr>
          <w:rFonts w:ascii="Arial" w:hAnsi="Arial" w:cs="Arial"/>
          <w:sz w:val="18"/>
          <w:szCs w:val="18"/>
        </w:rPr>
        <w:t xml:space="preserve">a solicitação da OSC ASSOCIAÇÃO DE CEGOS DO RIO GRANDE DO SUL de utilização de R$ 47.400,00 (quarenta e sete mil e quatrocentos reais) da parcela </w:t>
      </w:r>
      <w:proofErr w:type="gramStart"/>
      <w:r w:rsidR="00033D38">
        <w:rPr>
          <w:rFonts w:ascii="Arial" w:hAnsi="Arial" w:cs="Arial"/>
          <w:sz w:val="18"/>
          <w:szCs w:val="18"/>
        </w:rPr>
        <w:t>5</w:t>
      </w:r>
      <w:proofErr w:type="gramEnd"/>
      <w:r w:rsidR="00033D38">
        <w:rPr>
          <w:rFonts w:ascii="Arial" w:hAnsi="Arial" w:cs="Arial"/>
          <w:sz w:val="18"/>
          <w:szCs w:val="18"/>
        </w:rPr>
        <w:t xml:space="preserve"> do Termo de Fomento 016/2018 para pagamento de rescisão de contratos dos profissionais alocados para a execução do projeto</w:t>
      </w:r>
      <w:r w:rsidR="00960972" w:rsidRPr="00CF72C4">
        <w:rPr>
          <w:rFonts w:ascii="Arial" w:hAnsi="Arial" w:cs="Arial"/>
          <w:sz w:val="18"/>
          <w:szCs w:val="18"/>
        </w:rPr>
        <w:t>.</w:t>
      </w:r>
    </w:p>
    <w:p w:rsidR="00AA52AF" w:rsidRPr="00CF72C4" w:rsidRDefault="00957A0F" w:rsidP="00127F62">
      <w:pPr>
        <w:pStyle w:val="Standard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CF72C4">
        <w:rPr>
          <w:rFonts w:ascii="Arial" w:hAnsi="Arial" w:cs="Arial"/>
          <w:sz w:val="18"/>
          <w:szCs w:val="18"/>
        </w:rPr>
        <w:t>Sessão Plenária nº 0</w:t>
      </w:r>
      <w:r w:rsidR="0059146E" w:rsidRPr="00CF72C4">
        <w:rPr>
          <w:rFonts w:ascii="Arial" w:hAnsi="Arial" w:cs="Arial"/>
          <w:sz w:val="18"/>
          <w:szCs w:val="18"/>
        </w:rPr>
        <w:t>0</w:t>
      </w:r>
      <w:r w:rsidR="00033D38">
        <w:rPr>
          <w:rFonts w:ascii="Arial" w:hAnsi="Arial" w:cs="Arial"/>
          <w:sz w:val="18"/>
          <w:szCs w:val="18"/>
        </w:rPr>
        <w:t>3</w:t>
      </w:r>
      <w:r w:rsidRPr="00CF72C4">
        <w:rPr>
          <w:rFonts w:ascii="Arial" w:hAnsi="Arial" w:cs="Arial"/>
          <w:sz w:val="18"/>
          <w:szCs w:val="18"/>
        </w:rPr>
        <w:t>/20</w:t>
      </w:r>
      <w:r w:rsidR="0059146E" w:rsidRPr="00CF72C4">
        <w:rPr>
          <w:rFonts w:ascii="Arial" w:hAnsi="Arial" w:cs="Arial"/>
          <w:sz w:val="18"/>
          <w:szCs w:val="18"/>
        </w:rPr>
        <w:t>20</w:t>
      </w:r>
      <w:r w:rsidRPr="00CF72C4">
        <w:rPr>
          <w:rFonts w:ascii="Arial" w:hAnsi="Arial" w:cs="Arial"/>
          <w:sz w:val="18"/>
          <w:szCs w:val="18"/>
        </w:rPr>
        <w:t xml:space="preserve"> do COMUI, </w:t>
      </w:r>
      <w:r w:rsidR="00033D38">
        <w:rPr>
          <w:rFonts w:ascii="Arial" w:hAnsi="Arial" w:cs="Arial"/>
          <w:sz w:val="18"/>
          <w:szCs w:val="18"/>
        </w:rPr>
        <w:t>03</w:t>
      </w:r>
      <w:r w:rsidR="0059146E" w:rsidRPr="00CF72C4">
        <w:rPr>
          <w:rFonts w:ascii="Arial" w:hAnsi="Arial" w:cs="Arial"/>
          <w:sz w:val="18"/>
          <w:szCs w:val="18"/>
        </w:rPr>
        <w:t xml:space="preserve"> de </w:t>
      </w:r>
      <w:r w:rsidR="00033D38">
        <w:rPr>
          <w:rFonts w:ascii="Arial" w:hAnsi="Arial" w:cs="Arial"/>
          <w:sz w:val="18"/>
          <w:szCs w:val="18"/>
        </w:rPr>
        <w:t>março</w:t>
      </w:r>
      <w:r w:rsidR="0059146E" w:rsidRPr="00CF72C4">
        <w:rPr>
          <w:rFonts w:ascii="Arial" w:hAnsi="Arial" w:cs="Arial"/>
          <w:sz w:val="18"/>
          <w:szCs w:val="18"/>
        </w:rPr>
        <w:t xml:space="preserve"> de 2020.</w:t>
      </w:r>
    </w:p>
    <w:p w:rsidR="00127F62" w:rsidRDefault="00127F62">
      <w:pPr>
        <w:pStyle w:val="Standard"/>
        <w:spacing w:line="360" w:lineRule="auto"/>
        <w:jc w:val="center"/>
        <w:rPr>
          <w:rFonts w:ascii="Arial" w:eastAsia="SimSun" w:hAnsi="Arial" w:cs="Arial"/>
          <w:b/>
          <w:bCs/>
          <w:sz w:val="18"/>
          <w:szCs w:val="18"/>
        </w:rPr>
      </w:pPr>
    </w:p>
    <w:p w:rsidR="00AA52AF" w:rsidRPr="00CF72C4" w:rsidRDefault="00957A0F">
      <w:pPr>
        <w:pStyle w:val="Standard"/>
        <w:spacing w:line="360" w:lineRule="auto"/>
        <w:jc w:val="center"/>
        <w:rPr>
          <w:rFonts w:ascii="Arial" w:hAnsi="Arial" w:cs="Arial"/>
          <w:sz w:val="18"/>
          <w:szCs w:val="18"/>
        </w:rPr>
      </w:pPr>
      <w:r w:rsidRPr="00CF72C4">
        <w:rPr>
          <w:rFonts w:ascii="Arial" w:eastAsia="SimSun" w:hAnsi="Arial" w:cs="Arial"/>
          <w:b/>
          <w:bCs/>
          <w:sz w:val="18"/>
          <w:szCs w:val="18"/>
        </w:rPr>
        <w:t>LÉLIO LUZARDI FALCÃO,</w:t>
      </w:r>
      <w:r w:rsidR="00A64FBF">
        <w:rPr>
          <w:rFonts w:ascii="Arial" w:eastAsia="SimSun" w:hAnsi="Arial" w:cs="Arial"/>
          <w:b/>
          <w:bCs/>
          <w:sz w:val="18"/>
          <w:szCs w:val="18"/>
        </w:rPr>
        <w:t xml:space="preserve"> </w:t>
      </w:r>
      <w:r w:rsidRPr="00CF72C4">
        <w:rPr>
          <w:rFonts w:ascii="Arial" w:hAnsi="Arial" w:cs="Arial"/>
          <w:sz w:val="18"/>
          <w:szCs w:val="18"/>
        </w:rPr>
        <w:t>Presidente do COMUI.</w:t>
      </w:r>
    </w:p>
    <w:bookmarkEnd w:id="0"/>
    <w:p w:rsidR="00AA52AF" w:rsidRPr="00CF72C4" w:rsidRDefault="00AA52AF">
      <w:pPr>
        <w:pStyle w:val="Ttulo2"/>
        <w:spacing w:line="360" w:lineRule="exact"/>
        <w:rPr>
          <w:b/>
          <w:bCs/>
          <w:sz w:val="18"/>
          <w:szCs w:val="18"/>
        </w:rPr>
      </w:pPr>
    </w:p>
    <w:p w:rsidR="00AA52AF" w:rsidRPr="00CF72C4" w:rsidRDefault="00AA52AF">
      <w:pPr>
        <w:pStyle w:val="Ttulo2"/>
        <w:spacing w:line="360" w:lineRule="exact"/>
        <w:rPr>
          <w:b/>
          <w:bCs/>
          <w:sz w:val="18"/>
          <w:szCs w:val="18"/>
        </w:rPr>
      </w:pPr>
    </w:p>
    <w:p w:rsidR="00AA52AF" w:rsidRPr="00CF72C4" w:rsidRDefault="00AA52AF">
      <w:pPr>
        <w:pStyle w:val="Ttulo2"/>
        <w:spacing w:line="360" w:lineRule="exact"/>
        <w:rPr>
          <w:b/>
          <w:bCs/>
          <w:sz w:val="18"/>
          <w:szCs w:val="18"/>
        </w:rPr>
      </w:pPr>
    </w:p>
    <w:p w:rsidR="00AA52AF" w:rsidRPr="00CF72C4" w:rsidRDefault="00AA52AF">
      <w:pPr>
        <w:pStyle w:val="Standard"/>
        <w:rPr>
          <w:sz w:val="18"/>
          <w:szCs w:val="18"/>
        </w:rPr>
      </w:pPr>
    </w:p>
    <w:sectPr w:rsidR="00AA52AF" w:rsidRPr="00CF72C4">
      <w:headerReference w:type="first" r:id="rId8"/>
      <w:footerReference w:type="first" r:id="rId9"/>
      <w:pgSz w:w="11906" w:h="16838"/>
      <w:pgMar w:top="1417" w:right="1701" w:bottom="1417" w:left="170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0666" w:rsidRDefault="00957A0F">
      <w:r>
        <w:separator/>
      </w:r>
    </w:p>
  </w:endnote>
  <w:endnote w:type="continuationSeparator" w:id="0">
    <w:p w:rsidR="00450666" w:rsidRDefault="00957A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3BBA" w:rsidRDefault="00957A0F">
    <w:pPr>
      <w:pStyle w:val="Rodap"/>
      <w:jc w:val="center"/>
      <w:rPr>
        <w:sz w:val="18"/>
        <w:szCs w:val="18"/>
      </w:rPr>
    </w:pPr>
    <w:r>
      <w:rPr>
        <w:sz w:val="18"/>
        <w:szCs w:val="18"/>
      </w:rPr>
      <w:t>______________________________________________________________________________________________</w:t>
    </w:r>
  </w:p>
  <w:p w:rsidR="00443BBA" w:rsidRDefault="0055015A">
    <w:pPr>
      <w:pStyle w:val="Rodap"/>
      <w:jc w:val="center"/>
      <w:rPr>
        <w:sz w:val="18"/>
        <w:szCs w:val="18"/>
      </w:rPr>
    </w:pPr>
  </w:p>
  <w:p w:rsidR="00443BBA" w:rsidRDefault="00957A0F">
    <w:pPr>
      <w:pStyle w:val="Rodap"/>
      <w:jc w:val="center"/>
      <w:rPr>
        <w:b/>
        <w:bCs/>
        <w:sz w:val="18"/>
        <w:szCs w:val="18"/>
      </w:rPr>
    </w:pPr>
    <w:proofErr w:type="gramStart"/>
    <w:r>
      <w:rPr>
        <w:b/>
        <w:bCs/>
        <w:sz w:val="18"/>
        <w:szCs w:val="18"/>
      </w:rPr>
      <w:t>Travessa Francisco</w:t>
    </w:r>
    <w:proofErr w:type="gramEnd"/>
    <w:r>
      <w:rPr>
        <w:b/>
        <w:bCs/>
        <w:sz w:val="18"/>
        <w:szCs w:val="18"/>
      </w:rPr>
      <w:t xml:space="preserve"> de Leonardo </w:t>
    </w:r>
    <w:proofErr w:type="spellStart"/>
    <w:r>
      <w:rPr>
        <w:b/>
        <w:bCs/>
        <w:sz w:val="18"/>
        <w:szCs w:val="18"/>
      </w:rPr>
      <w:t>Truda</w:t>
    </w:r>
    <w:proofErr w:type="spellEnd"/>
    <w:r>
      <w:rPr>
        <w:b/>
        <w:bCs/>
        <w:sz w:val="18"/>
        <w:szCs w:val="18"/>
      </w:rPr>
      <w:t>, 40, 22º andar, CEP: 90050-010, Centro Histórico, Porto Alegre/RS</w:t>
    </w: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(51) 32 89 84 32</w:t>
    </w: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(51) 32 89 84 34</w:t>
    </w: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fundoidoso@portoalegre.rs.gov.br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0666" w:rsidRDefault="00957A0F">
      <w:r>
        <w:rPr>
          <w:color w:val="000000"/>
        </w:rPr>
        <w:separator/>
      </w:r>
    </w:p>
  </w:footnote>
  <w:footnote w:type="continuationSeparator" w:id="0">
    <w:p w:rsidR="00450666" w:rsidRDefault="00957A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3BBA" w:rsidRDefault="00957A0F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3285360" cy="808920"/>
          <wp:effectExtent l="0" t="0" r="0" b="0"/>
          <wp:docPr id="1" name="figura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85360" cy="808920"/>
                  </a:xfrm>
                  <a:prstGeom prst="rect">
                    <a:avLst/>
                  </a:prstGeom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:rsidR="00443BBA" w:rsidRDefault="0055015A">
    <w:pPr>
      <w:pStyle w:val="Cabealho"/>
      <w:jc w:val="center"/>
    </w:pPr>
  </w:p>
  <w:p w:rsidR="00443BBA" w:rsidRDefault="0055015A">
    <w:pPr>
      <w:pStyle w:val="Cabealho"/>
      <w:jc w:val="center"/>
    </w:pPr>
  </w:p>
  <w:p w:rsidR="00443BBA" w:rsidRDefault="0055015A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455F5"/>
    <w:multiLevelType w:val="multilevel"/>
    <w:tmpl w:val="E53A662A"/>
    <w:styleLink w:val="WWNum2"/>
    <w:lvl w:ilvl="0">
      <w:start w:val="1"/>
      <w:numFmt w:val="decimal"/>
      <w:lvlText w:val="%1"/>
      <w:lvlJc w:val="left"/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start w:val="1"/>
      <w:numFmt w:val="decimal"/>
      <w:lvlText w:val="%9"/>
      <w:lvlJc w:val="left"/>
    </w:lvl>
  </w:abstractNum>
  <w:abstractNum w:abstractNumId="1">
    <w:nsid w:val="521E1110"/>
    <w:multiLevelType w:val="multilevel"/>
    <w:tmpl w:val="7DCA4A42"/>
    <w:styleLink w:val="WWNum1"/>
    <w:lvl w:ilvl="0">
      <w:start w:val="1"/>
      <w:numFmt w:val="decimal"/>
      <w:lvlText w:val="%1"/>
      <w:lvlJc w:val="left"/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start w:val="1"/>
      <w:numFmt w:val="decimal"/>
      <w:lvlText w:val="%9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AA52AF"/>
    <w:rsid w:val="00004983"/>
    <w:rsid w:val="00033D38"/>
    <w:rsid w:val="00080E96"/>
    <w:rsid w:val="000B31F7"/>
    <w:rsid w:val="000E59A3"/>
    <w:rsid w:val="00127F62"/>
    <w:rsid w:val="001F2196"/>
    <w:rsid w:val="00243645"/>
    <w:rsid w:val="002B4D93"/>
    <w:rsid w:val="002F3F1B"/>
    <w:rsid w:val="0033799D"/>
    <w:rsid w:val="00380016"/>
    <w:rsid w:val="003F4637"/>
    <w:rsid w:val="00450666"/>
    <w:rsid w:val="0055015A"/>
    <w:rsid w:val="0059146E"/>
    <w:rsid w:val="00613369"/>
    <w:rsid w:val="006F70B7"/>
    <w:rsid w:val="00770987"/>
    <w:rsid w:val="00885CD3"/>
    <w:rsid w:val="008A1A73"/>
    <w:rsid w:val="00957A0F"/>
    <w:rsid w:val="00960972"/>
    <w:rsid w:val="00983040"/>
    <w:rsid w:val="009B7B01"/>
    <w:rsid w:val="00A45617"/>
    <w:rsid w:val="00A64FBF"/>
    <w:rsid w:val="00A87ADD"/>
    <w:rsid w:val="00AA52AF"/>
    <w:rsid w:val="00BD622A"/>
    <w:rsid w:val="00C06DCC"/>
    <w:rsid w:val="00C6411F"/>
    <w:rsid w:val="00CA5F6C"/>
    <w:rsid w:val="00CF72C4"/>
    <w:rsid w:val="00D07173"/>
    <w:rsid w:val="00E610DA"/>
    <w:rsid w:val="00F93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kern w:val="3"/>
        <w:sz w:val="22"/>
        <w:szCs w:val="22"/>
        <w:lang w:val="pt-BR" w:eastAsia="pt-BR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Standard"/>
    <w:next w:val="Textbody"/>
    <w:pPr>
      <w:keepNext/>
      <w:tabs>
        <w:tab w:val="clear" w:pos="708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tabs>
        <w:tab w:val="left" w:pos="708"/>
      </w:tabs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tulo">
    <w:name w:val="Title"/>
    <w:basedOn w:val="Standard"/>
    <w:next w:val="Textbody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Subttulo">
    <w:name w:val="Subtitle"/>
    <w:basedOn w:val="Ttulo"/>
    <w:next w:val="Textbody"/>
    <w:pPr>
      <w:jc w:val="center"/>
    </w:pPr>
    <w:rPr>
      <w:i/>
      <w:iCs/>
    </w:r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Cabealho">
    <w:name w:val="head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styleId="Rodap">
    <w:name w:val="foot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customStyle="1" w:styleId="Textbodyindent">
    <w:name w:val="Text body indent"/>
    <w:basedOn w:val="Standard"/>
    <w:pPr>
      <w:ind w:left="283" w:firstLine="708"/>
      <w:jc w:val="both"/>
    </w:pPr>
    <w:rPr>
      <w:rFonts w:ascii="Arial" w:hAnsi="Arial" w:cs="Arial"/>
      <w:sz w:val="28"/>
      <w:szCs w:val="28"/>
    </w:rPr>
  </w:style>
  <w:style w:type="paragraph" w:customStyle="1" w:styleId="Textoembloco1">
    <w:name w:val="Texto em bloco1"/>
    <w:basedOn w:val="Standard"/>
  </w:style>
  <w:style w:type="paragraph" w:styleId="Textodebalo">
    <w:name w:val="Balloon Text"/>
    <w:basedOn w:val="Standard"/>
  </w:style>
  <w:style w:type="character" w:customStyle="1" w:styleId="Ttulo2Char">
    <w:name w:val="Título 2 Char"/>
    <w:basedOn w:val="Fontepargpadro"/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character" w:customStyle="1" w:styleId="RecuodecorpodetextoChar">
    <w:name w:val="Recuo de corpo de texto Char"/>
    <w:basedOn w:val="Fontepargpadro"/>
    <w:link w:val="Recuodecorpodetexto"/>
  </w:style>
  <w:style w:type="character" w:customStyle="1" w:styleId="CorpodetextoChar">
    <w:name w:val="Corpo de texto Char"/>
    <w:basedOn w:val="Fontepargpadro"/>
  </w:style>
  <w:style w:type="character" w:customStyle="1" w:styleId="TextodebaloChar">
    <w:name w:val="Texto de balão Char"/>
    <w:basedOn w:val="Fontepargpadro"/>
  </w:style>
  <w:style w:type="numbering" w:customStyle="1" w:styleId="WWNum1">
    <w:name w:val="WWNum1"/>
    <w:basedOn w:val="Semlista"/>
    <w:pPr>
      <w:numPr>
        <w:numId w:val="1"/>
      </w:numPr>
    </w:pPr>
  </w:style>
  <w:style w:type="numbering" w:customStyle="1" w:styleId="WWNum2">
    <w:name w:val="WWNum2"/>
    <w:basedOn w:val="Semlista"/>
    <w:pPr>
      <w:numPr>
        <w:numId w:val="2"/>
      </w:numPr>
    </w:pPr>
  </w:style>
  <w:style w:type="paragraph" w:styleId="Recuodecorpodetexto">
    <w:name w:val="Body Text Indent"/>
    <w:basedOn w:val="Normal"/>
    <w:link w:val="RecuodecorpodetextoChar"/>
    <w:rsid w:val="003F4637"/>
    <w:pPr>
      <w:widowControl/>
      <w:suppressAutoHyphens w:val="0"/>
      <w:autoSpaceDN/>
      <w:ind w:firstLine="708"/>
      <w:jc w:val="both"/>
      <w:textAlignment w:val="auto"/>
    </w:pPr>
  </w:style>
  <w:style w:type="character" w:customStyle="1" w:styleId="RecuodecorpodetextoChar1">
    <w:name w:val="Recuo de corpo de texto Char1"/>
    <w:basedOn w:val="Fontepargpadro"/>
    <w:uiPriority w:val="99"/>
    <w:semiHidden/>
    <w:rsid w:val="003F463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kern w:val="3"/>
        <w:sz w:val="22"/>
        <w:szCs w:val="22"/>
        <w:lang w:val="pt-BR" w:eastAsia="pt-BR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Standard"/>
    <w:next w:val="Textbody"/>
    <w:pPr>
      <w:keepNext/>
      <w:tabs>
        <w:tab w:val="clear" w:pos="708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tabs>
        <w:tab w:val="left" w:pos="708"/>
      </w:tabs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tulo">
    <w:name w:val="Title"/>
    <w:basedOn w:val="Standard"/>
    <w:next w:val="Textbody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Subttulo">
    <w:name w:val="Subtitle"/>
    <w:basedOn w:val="Ttulo"/>
    <w:next w:val="Textbody"/>
    <w:pPr>
      <w:jc w:val="center"/>
    </w:pPr>
    <w:rPr>
      <w:i/>
      <w:iCs/>
    </w:r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Cabealho">
    <w:name w:val="head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styleId="Rodap">
    <w:name w:val="foot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customStyle="1" w:styleId="Textbodyindent">
    <w:name w:val="Text body indent"/>
    <w:basedOn w:val="Standard"/>
    <w:pPr>
      <w:ind w:left="283" w:firstLine="708"/>
      <w:jc w:val="both"/>
    </w:pPr>
    <w:rPr>
      <w:rFonts w:ascii="Arial" w:hAnsi="Arial" w:cs="Arial"/>
      <w:sz w:val="28"/>
      <w:szCs w:val="28"/>
    </w:rPr>
  </w:style>
  <w:style w:type="paragraph" w:customStyle="1" w:styleId="Textoembloco1">
    <w:name w:val="Texto em bloco1"/>
    <w:basedOn w:val="Standard"/>
  </w:style>
  <w:style w:type="paragraph" w:styleId="Textodebalo">
    <w:name w:val="Balloon Text"/>
    <w:basedOn w:val="Standard"/>
  </w:style>
  <w:style w:type="character" w:customStyle="1" w:styleId="Ttulo2Char">
    <w:name w:val="Título 2 Char"/>
    <w:basedOn w:val="Fontepargpadro"/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character" w:customStyle="1" w:styleId="RecuodecorpodetextoChar">
    <w:name w:val="Recuo de corpo de texto Char"/>
    <w:basedOn w:val="Fontepargpadro"/>
    <w:link w:val="Recuodecorpodetexto"/>
  </w:style>
  <w:style w:type="character" w:customStyle="1" w:styleId="CorpodetextoChar">
    <w:name w:val="Corpo de texto Char"/>
    <w:basedOn w:val="Fontepargpadro"/>
  </w:style>
  <w:style w:type="character" w:customStyle="1" w:styleId="TextodebaloChar">
    <w:name w:val="Texto de balão Char"/>
    <w:basedOn w:val="Fontepargpadro"/>
  </w:style>
  <w:style w:type="numbering" w:customStyle="1" w:styleId="WWNum1">
    <w:name w:val="WWNum1"/>
    <w:basedOn w:val="Semlista"/>
    <w:pPr>
      <w:numPr>
        <w:numId w:val="1"/>
      </w:numPr>
    </w:pPr>
  </w:style>
  <w:style w:type="numbering" w:customStyle="1" w:styleId="WWNum2">
    <w:name w:val="WWNum2"/>
    <w:basedOn w:val="Semlista"/>
    <w:pPr>
      <w:numPr>
        <w:numId w:val="2"/>
      </w:numPr>
    </w:pPr>
  </w:style>
  <w:style w:type="paragraph" w:styleId="Recuodecorpodetexto">
    <w:name w:val="Body Text Indent"/>
    <w:basedOn w:val="Normal"/>
    <w:link w:val="RecuodecorpodetextoChar"/>
    <w:rsid w:val="003F4637"/>
    <w:pPr>
      <w:widowControl/>
      <w:suppressAutoHyphens w:val="0"/>
      <w:autoSpaceDN/>
      <w:ind w:firstLine="708"/>
      <w:jc w:val="both"/>
      <w:textAlignment w:val="auto"/>
    </w:pPr>
  </w:style>
  <w:style w:type="character" w:customStyle="1" w:styleId="RecuodecorpodetextoChar1">
    <w:name w:val="Recuo de corpo de texto Char1"/>
    <w:basedOn w:val="Fontepargpadro"/>
    <w:uiPriority w:val="99"/>
    <w:semiHidden/>
    <w:rsid w:val="003F46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98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Oficio COMUI nº 000/2017                            Porto Alegre, de  de 2017</vt:lpstr>
    </vt:vector>
  </TitlesOfParts>
  <Company>PMPA</Company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Oficio COMUI nº 000/2017                            Porto Alegre, de  de 2017</dc:title>
  <dc:creator>User</dc:creator>
  <cp:lastModifiedBy>Thiago Spillari Souza</cp:lastModifiedBy>
  <cp:revision>11</cp:revision>
  <cp:lastPrinted>2020-02-21T12:25:00Z</cp:lastPrinted>
  <dcterms:created xsi:type="dcterms:W3CDTF">2020-02-21T12:12:00Z</dcterms:created>
  <dcterms:modified xsi:type="dcterms:W3CDTF">2020-03-06T13:53:00Z</dcterms:modified>
</cp:coreProperties>
</file>