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613369">
        <w:rPr>
          <w:b/>
          <w:bCs/>
        </w:rPr>
        <w:t>1</w:t>
      </w:r>
      <w:r w:rsidR="006F70B7">
        <w:rPr>
          <w:b/>
          <w:bCs/>
        </w:rPr>
        <w:t>8</w:t>
      </w:r>
      <w:r w:rsidR="0059146E">
        <w:rPr>
          <w:b/>
          <w:bCs/>
        </w:rPr>
        <w:t>/2020</w:t>
      </w:r>
    </w:p>
    <w:p w:rsidR="00AA52AF" w:rsidRPr="00FE48A6" w:rsidRDefault="004C4D89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 xml:space="preserve">     </w:t>
      </w:r>
      <w:r w:rsidR="00FE48A6">
        <w:rPr>
          <w:rFonts w:ascii="Arial" w:hAnsi="Arial" w:cs="Arial"/>
        </w:rPr>
        <w:t xml:space="preserve">                      </w:t>
      </w:r>
      <w:r w:rsidR="00FE48A6" w:rsidRPr="00FE48A6">
        <w:rPr>
          <w:rFonts w:ascii="Arial" w:hAnsi="Arial" w:cs="Arial"/>
          <w:b/>
          <w:sz w:val="20"/>
          <w:szCs w:val="20"/>
        </w:rPr>
        <w:t>PROCESSO</w:t>
      </w:r>
      <w:r w:rsidR="00957A0F" w:rsidRPr="00FE48A6">
        <w:rPr>
          <w:rFonts w:ascii="Arial" w:hAnsi="Arial" w:cs="Arial"/>
          <w:b/>
          <w:sz w:val="20"/>
          <w:szCs w:val="20"/>
        </w:rPr>
        <w:t xml:space="preserve"> </w:t>
      </w:r>
      <w:r w:rsidR="006F70B7" w:rsidRPr="00FE48A6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19.0.000081098-6</w:t>
      </w:r>
    </w:p>
    <w:p w:rsidR="004C4D89" w:rsidRDefault="004C4D89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A52AF" w:rsidRPr="002974EE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2974EE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2974EE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261F2">
        <w:rPr>
          <w:rFonts w:ascii="Arial" w:hAnsi="Arial" w:cs="Arial"/>
          <w:b/>
          <w:sz w:val="18"/>
          <w:szCs w:val="18"/>
        </w:rPr>
        <w:t>RESOLVE</w:t>
      </w:r>
      <w:r w:rsidRPr="002974EE">
        <w:rPr>
          <w:rFonts w:ascii="Arial" w:hAnsi="Arial" w:cs="Arial"/>
          <w:sz w:val="18"/>
          <w:szCs w:val="18"/>
        </w:rPr>
        <w:t>:</w:t>
      </w:r>
    </w:p>
    <w:p w:rsidR="003F4637" w:rsidRPr="002974EE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2974EE">
        <w:rPr>
          <w:rFonts w:ascii="Arial" w:hAnsi="Arial" w:cs="Arial"/>
          <w:sz w:val="18"/>
          <w:szCs w:val="18"/>
        </w:rPr>
        <w:t>Aprovar o pedido da OSC LAR DA AMIZADE, no que se refere à prorrogação de prazo por mais 30 dias, a contar de 18 de fevereiro de 2020, para prestação de contas do recurso</w:t>
      </w:r>
      <w:bookmarkStart w:id="0" w:name="_GoBack"/>
      <w:bookmarkEnd w:id="0"/>
      <w:r w:rsidRPr="002974EE">
        <w:rPr>
          <w:rFonts w:ascii="Arial" w:hAnsi="Arial" w:cs="Arial"/>
          <w:sz w:val="18"/>
          <w:szCs w:val="18"/>
        </w:rPr>
        <w:t xml:space="preserve"> financeiro referente ao Edital 001/2019.</w:t>
      </w:r>
    </w:p>
    <w:p w:rsidR="00AA52AF" w:rsidRPr="002974EE" w:rsidRDefault="00957A0F" w:rsidP="004C4D89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2974EE">
        <w:rPr>
          <w:rFonts w:ascii="Arial" w:hAnsi="Arial" w:cs="Arial"/>
          <w:sz w:val="18"/>
          <w:szCs w:val="18"/>
        </w:rPr>
        <w:t>Sessão Plenária nº 0</w:t>
      </w:r>
      <w:r w:rsidR="0059146E" w:rsidRPr="002974EE">
        <w:rPr>
          <w:rFonts w:ascii="Arial" w:hAnsi="Arial" w:cs="Arial"/>
          <w:sz w:val="18"/>
          <w:szCs w:val="18"/>
        </w:rPr>
        <w:t>0</w:t>
      </w:r>
      <w:r w:rsidR="002F3F1B" w:rsidRPr="002974EE">
        <w:rPr>
          <w:rFonts w:ascii="Arial" w:hAnsi="Arial" w:cs="Arial"/>
          <w:sz w:val="18"/>
          <w:szCs w:val="18"/>
        </w:rPr>
        <w:t>2</w:t>
      </w:r>
      <w:r w:rsidRPr="002974EE">
        <w:rPr>
          <w:rFonts w:ascii="Arial" w:hAnsi="Arial" w:cs="Arial"/>
          <w:sz w:val="18"/>
          <w:szCs w:val="18"/>
        </w:rPr>
        <w:t>/20</w:t>
      </w:r>
      <w:r w:rsidR="0059146E" w:rsidRPr="002974EE">
        <w:rPr>
          <w:rFonts w:ascii="Arial" w:hAnsi="Arial" w:cs="Arial"/>
          <w:sz w:val="18"/>
          <w:szCs w:val="18"/>
        </w:rPr>
        <w:t>20</w:t>
      </w:r>
      <w:r w:rsidRPr="002974EE">
        <w:rPr>
          <w:rFonts w:ascii="Arial" w:hAnsi="Arial" w:cs="Arial"/>
          <w:sz w:val="18"/>
          <w:szCs w:val="18"/>
        </w:rPr>
        <w:t xml:space="preserve"> do COMUI, </w:t>
      </w:r>
      <w:r w:rsidR="002F3F1B" w:rsidRPr="002974EE">
        <w:rPr>
          <w:rFonts w:ascii="Arial" w:hAnsi="Arial" w:cs="Arial"/>
          <w:sz w:val="18"/>
          <w:szCs w:val="18"/>
        </w:rPr>
        <w:t>18</w:t>
      </w:r>
      <w:r w:rsidR="0059146E" w:rsidRPr="002974EE">
        <w:rPr>
          <w:rFonts w:ascii="Arial" w:hAnsi="Arial" w:cs="Arial"/>
          <w:sz w:val="18"/>
          <w:szCs w:val="18"/>
        </w:rPr>
        <w:t xml:space="preserve"> de </w:t>
      </w:r>
      <w:r w:rsidR="002F3F1B" w:rsidRPr="002974EE">
        <w:rPr>
          <w:rFonts w:ascii="Arial" w:hAnsi="Arial" w:cs="Arial"/>
          <w:sz w:val="18"/>
          <w:szCs w:val="18"/>
        </w:rPr>
        <w:t>fevereiro</w:t>
      </w:r>
      <w:r w:rsidR="0059146E" w:rsidRPr="002974EE">
        <w:rPr>
          <w:rFonts w:ascii="Arial" w:hAnsi="Arial" w:cs="Arial"/>
          <w:sz w:val="18"/>
          <w:szCs w:val="18"/>
        </w:rPr>
        <w:t xml:space="preserve"> de 2020.</w:t>
      </w:r>
    </w:p>
    <w:p w:rsidR="002974EE" w:rsidRPr="002974EE" w:rsidRDefault="002974EE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18"/>
          <w:szCs w:val="18"/>
        </w:rPr>
      </w:pPr>
    </w:p>
    <w:p w:rsidR="00AA52AF" w:rsidRPr="002974EE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2974EE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FE48A6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2974EE">
        <w:rPr>
          <w:rFonts w:ascii="Arial" w:hAnsi="Arial" w:cs="Arial"/>
          <w:sz w:val="18"/>
          <w:szCs w:val="18"/>
        </w:rPr>
        <w:t>Presidente do COMUI.</w:t>
      </w:r>
    </w:p>
    <w:p w:rsidR="00AA52AF" w:rsidRPr="002974EE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FE48A6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FE48A6">
    <w:pPr>
      <w:pStyle w:val="Cabealho"/>
      <w:jc w:val="center"/>
    </w:pPr>
  </w:p>
  <w:p w:rsidR="00443BBA" w:rsidRDefault="00FE48A6">
    <w:pPr>
      <w:pStyle w:val="Cabealho"/>
      <w:jc w:val="center"/>
    </w:pPr>
  </w:p>
  <w:p w:rsidR="00443BBA" w:rsidRDefault="00FE48A6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2974EE"/>
    <w:rsid w:val="002F3F1B"/>
    <w:rsid w:val="003F4637"/>
    <w:rsid w:val="00450666"/>
    <w:rsid w:val="004C4D89"/>
    <w:rsid w:val="0059146E"/>
    <w:rsid w:val="00613369"/>
    <w:rsid w:val="006F70B7"/>
    <w:rsid w:val="00957A0F"/>
    <w:rsid w:val="00A87ADD"/>
    <w:rsid w:val="00AA52AF"/>
    <w:rsid w:val="00B261F2"/>
    <w:rsid w:val="00C06DCC"/>
    <w:rsid w:val="00F930AD"/>
    <w:rsid w:val="00FE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6</cp:revision>
  <cp:lastPrinted>2019-10-08T12:22:00Z</cp:lastPrinted>
  <dcterms:created xsi:type="dcterms:W3CDTF">2020-02-20T14:31:00Z</dcterms:created>
  <dcterms:modified xsi:type="dcterms:W3CDTF">2020-02-28T17:05:00Z</dcterms:modified>
</cp:coreProperties>
</file>